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52E" w:rsidRPr="00734692" w:rsidRDefault="00820EAA" w:rsidP="008B71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СТАРОПИНИГЕР</w:t>
      </w:r>
      <w:r w:rsidR="00FC152E" w:rsidRPr="00734692">
        <w:rPr>
          <w:rFonts w:ascii="Times New Roman" w:eastAsia="Calibri" w:hAnsi="Times New Roman" w:cs="Times New Roman"/>
          <w:b/>
          <w:sz w:val="28"/>
          <w:szCs w:val="28"/>
        </w:rPr>
        <w:t>СКАЯ  СЕЛЬСКАЯ ДУМА</w:t>
      </w:r>
    </w:p>
    <w:p w:rsidR="00FC152E" w:rsidRPr="00734692" w:rsidRDefault="00FC152E" w:rsidP="00910DE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734692">
        <w:rPr>
          <w:rFonts w:ascii="Times New Roman" w:eastAsia="Times New Roman" w:hAnsi="Times New Roman" w:cs="Times New Roman"/>
          <w:b/>
          <w:sz w:val="28"/>
          <w:szCs w:val="28"/>
        </w:rPr>
        <w:t>ВЯТСКОПОЛЯНСКОГО РАЙОНА КИРОВСКОЙ ОБЛАСТИ</w:t>
      </w:r>
    </w:p>
    <w:p w:rsidR="00FC152E" w:rsidRPr="00734692" w:rsidRDefault="00FC152E" w:rsidP="00FC152E">
      <w:pPr>
        <w:widowControl w:val="0"/>
        <w:autoSpaceDE w:val="0"/>
        <w:autoSpaceDN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FC152E" w:rsidRPr="00734692" w:rsidRDefault="00FC152E" w:rsidP="00FC152E">
      <w:pPr>
        <w:widowControl w:val="0"/>
        <w:autoSpaceDE w:val="0"/>
        <w:autoSpaceDN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734692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РЕШЕНИЕ </w:t>
      </w:r>
    </w:p>
    <w:p w:rsidR="00FC152E" w:rsidRPr="00734692" w:rsidRDefault="008B7193" w:rsidP="00FC152E">
      <w:pPr>
        <w:keepNext/>
        <w:keepLines/>
        <w:widowControl w:val="0"/>
        <w:autoSpaceDE w:val="0"/>
        <w:autoSpaceDN w:val="0"/>
        <w:spacing w:before="200" w:after="0" w:line="360" w:lineRule="auto"/>
        <w:outlineLvl w:val="1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u w:val="single"/>
        </w:rPr>
        <w:t>01.03.2024</w:t>
      </w:r>
      <w:r w:rsidR="00FC152E" w:rsidRPr="00734692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</w:t>
      </w:r>
      <w:r w:rsidR="00FC152E" w:rsidRPr="00734692">
        <w:rPr>
          <w:rFonts w:ascii="Times New Roman" w:eastAsia="Times New Roman" w:hAnsi="Times New Roman" w:cs="Times New Roman"/>
          <w:bCs/>
          <w:sz w:val="26"/>
          <w:szCs w:val="26"/>
        </w:rPr>
        <w:tab/>
      </w:r>
      <w:r w:rsidR="00FC152E" w:rsidRPr="00734692">
        <w:rPr>
          <w:rFonts w:ascii="Times New Roman" w:eastAsia="Times New Roman" w:hAnsi="Times New Roman" w:cs="Times New Roman"/>
          <w:bCs/>
          <w:sz w:val="26"/>
          <w:szCs w:val="26"/>
        </w:rPr>
        <w:tab/>
      </w:r>
      <w:r w:rsidR="00FC152E" w:rsidRPr="00734692">
        <w:rPr>
          <w:rFonts w:ascii="Times New Roman" w:eastAsia="Times New Roman" w:hAnsi="Times New Roman" w:cs="Times New Roman"/>
          <w:bCs/>
          <w:sz w:val="26"/>
          <w:szCs w:val="26"/>
        </w:rPr>
        <w:tab/>
        <w:t xml:space="preserve">          </w:t>
      </w:r>
      <w:r w:rsidR="00820EAA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                                        </w:t>
      </w:r>
      <w:r w:rsidR="00820EAA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820EAA" w:rsidRPr="008B7193">
        <w:rPr>
          <w:rFonts w:ascii="Times New Roman" w:eastAsia="Times New Roman" w:hAnsi="Times New Roman" w:cs="Times New Roman"/>
          <w:bCs/>
          <w:sz w:val="28"/>
          <w:szCs w:val="28"/>
        </w:rPr>
        <w:t>№</w:t>
      </w:r>
      <w:r w:rsidR="00FC152E" w:rsidRPr="00734692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u w:val="single"/>
        </w:rPr>
        <w:t xml:space="preserve">07 </w:t>
      </w:r>
      <w:r w:rsidR="00FC152E" w:rsidRPr="00734692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         </w:t>
      </w:r>
    </w:p>
    <w:p w:rsidR="00FC152E" w:rsidRPr="00734692" w:rsidRDefault="00FC152E" w:rsidP="00FC152E">
      <w:pPr>
        <w:keepNext/>
        <w:keepLines/>
        <w:widowControl w:val="0"/>
        <w:autoSpaceDE w:val="0"/>
        <w:autoSpaceDN w:val="0"/>
        <w:spacing w:before="200" w:after="0" w:line="480" w:lineRule="auto"/>
        <w:jc w:val="center"/>
        <w:outlineLvl w:val="1"/>
        <w:rPr>
          <w:rFonts w:ascii="Times New Roman" w:eastAsia="Times New Roman" w:hAnsi="Times New Roman" w:cs="Times New Roman"/>
          <w:bCs/>
          <w:sz w:val="26"/>
          <w:szCs w:val="28"/>
        </w:rPr>
      </w:pPr>
      <w:r w:rsidRPr="00734692">
        <w:rPr>
          <w:rFonts w:ascii="Times New Roman" w:eastAsia="Times New Roman" w:hAnsi="Times New Roman" w:cs="Times New Roman"/>
          <w:bCs/>
          <w:sz w:val="26"/>
          <w:szCs w:val="28"/>
        </w:rPr>
        <w:t xml:space="preserve">дер. </w:t>
      </w:r>
      <w:r w:rsidR="00820EAA">
        <w:rPr>
          <w:rFonts w:ascii="Times New Roman" w:eastAsia="Times New Roman" w:hAnsi="Times New Roman" w:cs="Times New Roman"/>
          <w:bCs/>
          <w:sz w:val="26"/>
          <w:szCs w:val="28"/>
        </w:rPr>
        <w:t xml:space="preserve">Старый </w:t>
      </w:r>
      <w:proofErr w:type="spellStart"/>
      <w:r w:rsidR="00820EAA">
        <w:rPr>
          <w:rFonts w:ascii="Times New Roman" w:eastAsia="Times New Roman" w:hAnsi="Times New Roman" w:cs="Times New Roman"/>
          <w:bCs/>
          <w:sz w:val="26"/>
          <w:szCs w:val="28"/>
        </w:rPr>
        <w:t>Пинигерь</w:t>
      </w:r>
      <w:proofErr w:type="spellEnd"/>
    </w:p>
    <w:p w:rsidR="00FC152E" w:rsidRPr="00734692" w:rsidRDefault="00FC152E" w:rsidP="00FC152E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3"/>
          <w:szCs w:val="26"/>
        </w:rPr>
      </w:pPr>
    </w:p>
    <w:p w:rsidR="00FC152E" w:rsidRPr="008B7193" w:rsidRDefault="00FC152E" w:rsidP="00B14C7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gramStart"/>
      <w:r w:rsidRPr="008B7193">
        <w:rPr>
          <w:rFonts w:ascii="Times New Roman" w:eastAsia="Times New Roman" w:hAnsi="Times New Roman" w:cs="Times New Roman"/>
          <w:b/>
          <w:sz w:val="26"/>
          <w:szCs w:val="26"/>
        </w:rPr>
        <w:t>О внесении изменений в Положение</w:t>
      </w:r>
      <w:r w:rsidRPr="008B7193">
        <w:rPr>
          <w:rFonts w:ascii="Times New Roman" w:eastAsia="Times New Roman" w:hAnsi="Times New Roman" w:cs="Times New Roman"/>
          <w:b/>
          <w:spacing w:val="1"/>
          <w:sz w:val="26"/>
          <w:szCs w:val="26"/>
        </w:rPr>
        <w:t xml:space="preserve">  </w:t>
      </w:r>
      <w:r w:rsidRPr="008B7193">
        <w:rPr>
          <w:rFonts w:ascii="Times New Roman" w:eastAsia="Times New Roman" w:hAnsi="Times New Roman" w:cs="Times New Roman"/>
          <w:b/>
          <w:sz w:val="26"/>
          <w:szCs w:val="26"/>
        </w:rPr>
        <w:t xml:space="preserve"> о  муниципальном  контроле </w:t>
      </w:r>
      <w:r w:rsidRPr="008B7193">
        <w:rPr>
          <w:rFonts w:ascii="Times New Roman" w:eastAsia="Times New Roman" w:hAnsi="Times New Roman" w:cs="Times New Roman"/>
          <w:b/>
          <w:sz w:val="26"/>
          <w:szCs w:val="26"/>
        </w:rPr>
        <w:tab/>
        <w:t>в сфере благоустройства  на территории</w:t>
      </w:r>
      <w:proofErr w:type="gramEnd"/>
      <w:r w:rsidRPr="008B7193">
        <w:rPr>
          <w:rFonts w:ascii="Times New Roman" w:eastAsia="Times New Roman" w:hAnsi="Times New Roman" w:cs="Times New Roman"/>
          <w:b/>
          <w:sz w:val="26"/>
          <w:szCs w:val="26"/>
        </w:rPr>
        <w:t xml:space="preserve">  муниципального образования </w:t>
      </w:r>
      <w:proofErr w:type="spellStart"/>
      <w:r w:rsidR="00820EAA" w:rsidRPr="008B7193">
        <w:rPr>
          <w:rFonts w:ascii="Times New Roman" w:eastAsia="Times New Roman" w:hAnsi="Times New Roman" w:cs="Times New Roman"/>
          <w:b/>
          <w:sz w:val="26"/>
          <w:szCs w:val="26"/>
        </w:rPr>
        <w:t>Старопинигер</w:t>
      </w:r>
      <w:r w:rsidRPr="008B7193">
        <w:rPr>
          <w:rFonts w:ascii="Times New Roman" w:eastAsia="Times New Roman" w:hAnsi="Times New Roman" w:cs="Times New Roman"/>
          <w:b/>
          <w:sz w:val="26"/>
          <w:szCs w:val="26"/>
        </w:rPr>
        <w:t>ское</w:t>
      </w:r>
      <w:proofErr w:type="spellEnd"/>
      <w:r w:rsidRPr="008B7193">
        <w:rPr>
          <w:rFonts w:ascii="Times New Roman" w:eastAsia="Times New Roman" w:hAnsi="Times New Roman" w:cs="Times New Roman"/>
          <w:b/>
          <w:sz w:val="26"/>
          <w:szCs w:val="26"/>
        </w:rPr>
        <w:t xml:space="preserve"> сельское поселение </w:t>
      </w:r>
      <w:proofErr w:type="spellStart"/>
      <w:r w:rsidRPr="008B7193">
        <w:rPr>
          <w:rFonts w:ascii="Times New Roman" w:eastAsia="Times New Roman" w:hAnsi="Times New Roman" w:cs="Times New Roman"/>
          <w:b/>
          <w:sz w:val="26"/>
          <w:szCs w:val="26"/>
        </w:rPr>
        <w:t>Вятскополянского</w:t>
      </w:r>
      <w:proofErr w:type="spellEnd"/>
      <w:r w:rsidRPr="008B7193">
        <w:rPr>
          <w:rFonts w:ascii="Times New Roman" w:eastAsia="Times New Roman" w:hAnsi="Times New Roman" w:cs="Times New Roman"/>
          <w:b/>
          <w:sz w:val="26"/>
          <w:szCs w:val="26"/>
        </w:rPr>
        <w:t xml:space="preserve"> района  Кировской области</w:t>
      </w:r>
    </w:p>
    <w:p w:rsidR="00FC152E" w:rsidRPr="008B7193" w:rsidRDefault="00FC152E" w:rsidP="00B14C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C152E" w:rsidRPr="008B7193" w:rsidRDefault="00910DE4" w:rsidP="00910DE4">
      <w:pPr>
        <w:jc w:val="both"/>
        <w:rPr>
          <w:rFonts w:ascii="Times New Roman" w:hAnsi="Times New Roman" w:cs="Times New Roman"/>
          <w:sz w:val="26"/>
          <w:szCs w:val="26"/>
        </w:rPr>
      </w:pPr>
      <w:r w:rsidRPr="008B7193">
        <w:rPr>
          <w:rFonts w:ascii="Times New Roman" w:hAnsi="Times New Roman" w:cs="Times New Roman"/>
          <w:sz w:val="26"/>
          <w:szCs w:val="26"/>
        </w:rPr>
        <w:t xml:space="preserve">            </w:t>
      </w:r>
      <w:proofErr w:type="gramStart"/>
      <w:r w:rsidR="00FC152E" w:rsidRPr="008B7193">
        <w:rPr>
          <w:rFonts w:ascii="Times New Roman" w:hAnsi="Times New Roman" w:cs="Times New Roman"/>
          <w:sz w:val="26"/>
          <w:szCs w:val="26"/>
        </w:rPr>
        <w:t>В</w:t>
      </w:r>
      <w:r w:rsidR="00FC152E" w:rsidRPr="008B719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FC152E" w:rsidRPr="008B7193">
        <w:rPr>
          <w:rFonts w:ascii="Times New Roman" w:hAnsi="Times New Roman" w:cs="Times New Roman"/>
          <w:sz w:val="26"/>
          <w:szCs w:val="26"/>
        </w:rPr>
        <w:t>соответствии</w:t>
      </w:r>
      <w:r w:rsidR="00FC152E" w:rsidRPr="008B719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FC152E" w:rsidRPr="008B7193">
        <w:rPr>
          <w:rFonts w:ascii="Times New Roman" w:hAnsi="Times New Roman" w:cs="Times New Roman"/>
          <w:sz w:val="26"/>
          <w:szCs w:val="26"/>
        </w:rPr>
        <w:t>с пунктом 19 части 1 статьи 14 Федерального закона от 03.10.2023</w:t>
      </w:r>
      <w:r w:rsidR="00FC152E" w:rsidRPr="008B719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FC152E" w:rsidRPr="008B7193">
        <w:rPr>
          <w:rFonts w:ascii="Times New Roman" w:hAnsi="Times New Roman" w:cs="Times New Roman"/>
          <w:sz w:val="26"/>
          <w:szCs w:val="26"/>
        </w:rPr>
        <w:t>№</w:t>
      </w:r>
      <w:r w:rsidR="00FC152E" w:rsidRPr="008B719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FC152E" w:rsidRPr="008B7193">
        <w:rPr>
          <w:rFonts w:ascii="Times New Roman" w:hAnsi="Times New Roman" w:cs="Times New Roman"/>
          <w:sz w:val="26"/>
          <w:szCs w:val="26"/>
        </w:rPr>
        <w:t>131-ФЗ</w:t>
      </w:r>
      <w:r w:rsidR="00FC152E" w:rsidRPr="008B719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FC152E" w:rsidRPr="008B7193">
        <w:rPr>
          <w:rFonts w:ascii="Times New Roman" w:hAnsi="Times New Roman" w:cs="Times New Roman"/>
          <w:sz w:val="26"/>
          <w:szCs w:val="26"/>
        </w:rPr>
        <w:t>«Об</w:t>
      </w:r>
      <w:r w:rsidR="00FC152E" w:rsidRPr="008B719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FC152E" w:rsidRPr="008B7193">
        <w:rPr>
          <w:rFonts w:ascii="Times New Roman" w:hAnsi="Times New Roman" w:cs="Times New Roman"/>
          <w:sz w:val="26"/>
          <w:szCs w:val="26"/>
        </w:rPr>
        <w:t>общих</w:t>
      </w:r>
      <w:r w:rsidR="00FC152E" w:rsidRPr="008B719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FC152E" w:rsidRPr="008B7193">
        <w:rPr>
          <w:rFonts w:ascii="Times New Roman" w:hAnsi="Times New Roman" w:cs="Times New Roman"/>
          <w:sz w:val="26"/>
          <w:szCs w:val="26"/>
        </w:rPr>
        <w:t>принципах</w:t>
      </w:r>
      <w:r w:rsidR="00FC152E" w:rsidRPr="008B719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FC152E" w:rsidRPr="008B7193">
        <w:rPr>
          <w:rFonts w:ascii="Times New Roman" w:hAnsi="Times New Roman" w:cs="Times New Roman"/>
          <w:sz w:val="26"/>
          <w:szCs w:val="26"/>
        </w:rPr>
        <w:t>организации</w:t>
      </w:r>
      <w:r w:rsidR="00FC152E" w:rsidRPr="008B719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FC152E" w:rsidRPr="008B7193">
        <w:rPr>
          <w:rFonts w:ascii="Times New Roman" w:hAnsi="Times New Roman" w:cs="Times New Roman"/>
          <w:sz w:val="26"/>
          <w:szCs w:val="26"/>
        </w:rPr>
        <w:t>местного</w:t>
      </w:r>
      <w:r w:rsidR="00FC152E" w:rsidRPr="008B719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FC152E" w:rsidRPr="008B7193">
        <w:rPr>
          <w:rFonts w:ascii="Times New Roman" w:hAnsi="Times New Roman" w:cs="Times New Roman"/>
          <w:sz w:val="26"/>
          <w:szCs w:val="26"/>
        </w:rPr>
        <w:t>самоуправления</w:t>
      </w:r>
      <w:r w:rsidR="00FC152E" w:rsidRPr="008B7193">
        <w:rPr>
          <w:rFonts w:ascii="Times New Roman" w:hAnsi="Times New Roman" w:cs="Times New Roman"/>
          <w:spacing w:val="5"/>
          <w:sz w:val="26"/>
          <w:szCs w:val="26"/>
        </w:rPr>
        <w:t xml:space="preserve"> </w:t>
      </w:r>
      <w:r w:rsidR="00FC152E" w:rsidRPr="008B7193">
        <w:rPr>
          <w:rFonts w:ascii="Times New Roman" w:hAnsi="Times New Roman" w:cs="Times New Roman"/>
          <w:sz w:val="26"/>
          <w:szCs w:val="26"/>
        </w:rPr>
        <w:t>в</w:t>
      </w:r>
      <w:r w:rsidR="00FC152E" w:rsidRPr="008B7193">
        <w:rPr>
          <w:rFonts w:ascii="Times New Roman" w:hAnsi="Times New Roman" w:cs="Times New Roman"/>
          <w:spacing w:val="3"/>
          <w:sz w:val="26"/>
          <w:szCs w:val="26"/>
        </w:rPr>
        <w:t xml:space="preserve"> </w:t>
      </w:r>
      <w:r w:rsidR="00FC152E" w:rsidRPr="008B7193">
        <w:rPr>
          <w:rFonts w:ascii="Times New Roman" w:hAnsi="Times New Roman" w:cs="Times New Roman"/>
          <w:sz w:val="26"/>
          <w:szCs w:val="26"/>
        </w:rPr>
        <w:t>Российской</w:t>
      </w:r>
      <w:r w:rsidR="00FC152E" w:rsidRPr="008B7193">
        <w:rPr>
          <w:rFonts w:ascii="Times New Roman" w:hAnsi="Times New Roman" w:cs="Times New Roman"/>
          <w:spacing w:val="6"/>
          <w:sz w:val="26"/>
          <w:szCs w:val="26"/>
        </w:rPr>
        <w:t xml:space="preserve"> </w:t>
      </w:r>
      <w:r w:rsidR="00FC152E" w:rsidRPr="008B7193">
        <w:rPr>
          <w:rFonts w:ascii="Times New Roman" w:hAnsi="Times New Roman" w:cs="Times New Roman"/>
          <w:sz w:val="26"/>
          <w:szCs w:val="26"/>
        </w:rPr>
        <w:t>Федерации»,</w:t>
      </w:r>
      <w:r w:rsidR="00FC152E" w:rsidRPr="008B7193">
        <w:rPr>
          <w:rFonts w:ascii="Times New Roman" w:hAnsi="Times New Roman" w:cs="Times New Roman"/>
          <w:spacing w:val="3"/>
          <w:sz w:val="26"/>
          <w:szCs w:val="26"/>
        </w:rPr>
        <w:t xml:space="preserve"> </w:t>
      </w:r>
      <w:r w:rsidR="00FC152E" w:rsidRPr="008B7193">
        <w:rPr>
          <w:rFonts w:ascii="Times New Roman" w:hAnsi="Times New Roman" w:cs="Times New Roman"/>
          <w:sz w:val="26"/>
          <w:szCs w:val="26"/>
        </w:rPr>
        <w:t>Федеральным</w:t>
      </w:r>
      <w:r w:rsidR="00FC152E" w:rsidRPr="008B7193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="00FC152E" w:rsidRPr="008B7193">
        <w:rPr>
          <w:rFonts w:ascii="Times New Roman" w:hAnsi="Times New Roman" w:cs="Times New Roman"/>
          <w:sz w:val="26"/>
          <w:szCs w:val="26"/>
        </w:rPr>
        <w:t>законом</w:t>
      </w:r>
      <w:r w:rsidR="00FC152E" w:rsidRPr="008B719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FC152E" w:rsidRPr="008B7193">
        <w:rPr>
          <w:rFonts w:ascii="Times New Roman" w:hAnsi="Times New Roman" w:cs="Times New Roman"/>
          <w:sz w:val="26"/>
          <w:szCs w:val="26"/>
        </w:rPr>
        <w:t>от</w:t>
      </w:r>
      <w:r w:rsidR="00FC152E" w:rsidRPr="008B7193">
        <w:rPr>
          <w:rFonts w:ascii="Times New Roman" w:hAnsi="Times New Roman" w:cs="Times New Roman"/>
          <w:spacing w:val="3"/>
          <w:sz w:val="26"/>
          <w:szCs w:val="26"/>
        </w:rPr>
        <w:t xml:space="preserve"> </w:t>
      </w:r>
      <w:r w:rsidR="00FC152E" w:rsidRPr="008B7193">
        <w:rPr>
          <w:rFonts w:ascii="Times New Roman" w:hAnsi="Times New Roman" w:cs="Times New Roman"/>
          <w:sz w:val="26"/>
          <w:szCs w:val="26"/>
        </w:rPr>
        <w:t>31.07.2020</w:t>
      </w:r>
      <w:r w:rsidR="00FC152E" w:rsidRPr="008B7193">
        <w:rPr>
          <w:rFonts w:ascii="Times New Roman" w:hAnsi="Times New Roman" w:cs="Times New Roman"/>
          <w:spacing w:val="3"/>
          <w:sz w:val="26"/>
          <w:szCs w:val="26"/>
        </w:rPr>
        <w:t xml:space="preserve"> </w:t>
      </w:r>
      <w:r w:rsidR="00FC152E" w:rsidRPr="008B7193">
        <w:rPr>
          <w:rFonts w:ascii="Times New Roman" w:hAnsi="Times New Roman" w:cs="Times New Roman"/>
          <w:sz w:val="26"/>
          <w:szCs w:val="26"/>
        </w:rPr>
        <w:t>№</w:t>
      </w:r>
      <w:r w:rsidR="00FC152E" w:rsidRPr="008B7193">
        <w:rPr>
          <w:rFonts w:ascii="Times New Roman" w:hAnsi="Times New Roman" w:cs="Times New Roman"/>
          <w:spacing w:val="4"/>
          <w:sz w:val="26"/>
          <w:szCs w:val="26"/>
        </w:rPr>
        <w:t xml:space="preserve"> </w:t>
      </w:r>
      <w:r w:rsidR="00FC152E" w:rsidRPr="008B7193">
        <w:rPr>
          <w:rFonts w:ascii="Times New Roman" w:hAnsi="Times New Roman" w:cs="Times New Roman"/>
          <w:sz w:val="26"/>
          <w:szCs w:val="26"/>
        </w:rPr>
        <w:t>248-ФЗ «О</w:t>
      </w:r>
      <w:r w:rsidR="00FC152E" w:rsidRPr="008B719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FC152E" w:rsidRPr="008B7193">
        <w:rPr>
          <w:rFonts w:ascii="Times New Roman" w:hAnsi="Times New Roman" w:cs="Times New Roman"/>
          <w:sz w:val="26"/>
          <w:szCs w:val="26"/>
        </w:rPr>
        <w:t>государственном</w:t>
      </w:r>
      <w:r w:rsidR="00FC152E" w:rsidRPr="008B719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FC152E" w:rsidRPr="008B7193">
        <w:rPr>
          <w:rFonts w:ascii="Times New Roman" w:hAnsi="Times New Roman" w:cs="Times New Roman"/>
          <w:sz w:val="26"/>
          <w:szCs w:val="26"/>
        </w:rPr>
        <w:t>контроле</w:t>
      </w:r>
      <w:r w:rsidR="00FC152E" w:rsidRPr="008B719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FC152E" w:rsidRPr="008B7193">
        <w:rPr>
          <w:rFonts w:ascii="Times New Roman" w:hAnsi="Times New Roman" w:cs="Times New Roman"/>
          <w:sz w:val="26"/>
          <w:szCs w:val="26"/>
        </w:rPr>
        <w:t>(надзоре)</w:t>
      </w:r>
      <w:r w:rsidR="00FC152E" w:rsidRPr="008B719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FC152E" w:rsidRPr="008B7193">
        <w:rPr>
          <w:rFonts w:ascii="Times New Roman" w:hAnsi="Times New Roman" w:cs="Times New Roman"/>
          <w:sz w:val="26"/>
          <w:szCs w:val="26"/>
        </w:rPr>
        <w:t>и</w:t>
      </w:r>
      <w:r w:rsidR="00FC152E" w:rsidRPr="008B719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FC152E" w:rsidRPr="008B7193">
        <w:rPr>
          <w:rFonts w:ascii="Times New Roman" w:hAnsi="Times New Roman" w:cs="Times New Roman"/>
          <w:sz w:val="26"/>
          <w:szCs w:val="26"/>
        </w:rPr>
        <w:t>муниципальном контроле в Российской Федерации», постановлением Правительства Российской Федерации от 19.06.2023 № 1001 « О внесении</w:t>
      </w:r>
      <w:r w:rsidR="008F392F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="00FC152E" w:rsidRPr="008B7193">
        <w:rPr>
          <w:rFonts w:ascii="Times New Roman" w:hAnsi="Times New Roman" w:cs="Times New Roman"/>
          <w:sz w:val="26"/>
          <w:szCs w:val="26"/>
        </w:rPr>
        <w:t>изменения в пункт 7.2 постановления Правительства Российской Федерации от 10 марта 2002 №36</w:t>
      </w:r>
      <w:proofErr w:type="gramEnd"/>
      <w:r w:rsidR="00FC152E" w:rsidRPr="008B7193">
        <w:rPr>
          <w:rFonts w:ascii="Times New Roman" w:hAnsi="Times New Roman" w:cs="Times New Roman"/>
          <w:sz w:val="26"/>
          <w:szCs w:val="26"/>
        </w:rPr>
        <w:t xml:space="preserve">» Уставом муниципального образования  </w:t>
      </w:r>
      <w:proofErr w:type="spellStart"/>
      <w:r w:rsidR="00820EAA" w:rsidRPr="008B7193">
        <w:rPr>
          <w:rFonts w:ascii="Times New Roman" w:hAnsi="Times New Roman" w:cs="Times New Roman"/>
          <w:sz w:val="26"/>
          <w:szCs w:val="26"/>
        </w:rPr>
        <w:t>Старопинигер</w:t>
      </w:r>
      <w:r w:rsidR="00FC152E" w:rsidRPr="008B7193">
        <w:rPr>
          <w:rFonts w:ascii="Times New Roman" w:hAnsi="Times New Roman" w:cs="Times New Roman"/>
          <w:sz w:val="26"/>
          <w:szCs w:val="26"/>
        </w:rPr>
        <w:t>ское</w:t>
      </w:r>
      <w:proofErr w:type="spellEnd"/>
      <w:r w:rsidR="00FC152E" w:rsidRPr="008B7193">
        <w:rPr>
          <w:rFonts w:ascii="Times New Roman" w:hAnsi="Times New Roman" w:cs="Times New Roman"/>
          <w:sz w:val="26"/>
          <w:szCs w:val="26"/>
        </w:rPr>
        <w:t xml:space="preserve"> сельское поселение, сельская Дума </w:t>
      </w:r>
      <w:r w:rsidR="00FC152E" w:rsidRPr="008B7193">
        <w:rPr>
          <w:rFonts w:ascii="Times New Roman" w:hAnsi="Times New Roman" w:cs="Times New Roman"/>
          <w:b/>
          <w:sz w:val="26"/>
          <w:szCs w:val="26"/>
        </w:rPr>
        <w:t>РЕШИЛА:</w:t>
      </w:r>
    </w:p>
    <w:p w:rsidR="003C5002" w:rsidRPr="008B7193" w:rsidRDefault="003C5002" w:rsidP="00910DE4">
      <w:pPr>
        <w:widowControl w:val="0"/>
        <w:tabs>
          <w:tab w:val="left" w:pos="1150"/>
        </w:tabs>
        <w:autoSpaceDE w:val="0"/>
        <w:autoSpaceDN w:val="0"/>
        <w:spacing w:after="0"/>
        <w:ind w:right="18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B7193">
        <w:rPr>
          <w:rFonts w:ascii="Times New Roman" w:eastAsia="Times New Roman" w:hAnsi="Times New Roman" w:cs="Times New Roman"/>
          <w:sz w:val="26"/>
          <w:szCs w:val="26"/>
        </w:rPr>
        <w:t xml:space="preserve">        1.</w:t>
      </w:r>
      <w:r w:rsidR="00FC152E" w:rsidRPr="008B7193">
        <w:rPr>
          <w:rFonts w:ascii="Times New Roman" w:eastAsia="Times New Roman" w:hAnsi="Times New Roman" w:cs="Times New Roman"/>
          <w:sz w:val="26"/>
          <w:szCs w:val="26"/>
        </w:rPr>
        <w:t xml:space="preserve">Внести в </w:t>
      </w:r>
      <w:r w:rsidR="00FC152E" w:rsidRPr="008B7193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="00FC152E" w:rsidRPr="008B7193">
        <w:rPr>
          <w:rFonts w:ascii="Times New Roman" w:eastAsia="Times New Roman" w:hAnsi="Times New Roman" w:cs="Times New Roman"/>
          <w:sz w:val="26"/>
          <w:szCs w:val="26"/>
        </w:rPr>
        <w:t>Положение</w:t>
      </w:r>
      <w:r w:rsidR="00FC152E" w:rsidRPr="008B7193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="00FC152E" w:rsidRPr="008B7193">
        <w:rPr>
          <w:rFonts w:ascii="Times New Roman" w:eastAsia="Times New Roman" w:hAnsi="Times New Roman" w:cs="Times New Roman"/>
          <w:sz w:val="26"/>
          <w:szCs w:val="26"/>
        </w:rPr>
        <w:t>о</w:t>
      </w:r>
      <w:r w:rsidR="00FC152E" w:rsidRPr="008B7193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="00FC152E" w:rsidRPr="008B7193">
        <w:rPr>
          <w:rFonts w:ascii="Times New Roman" w:eastAsia="Times New Roman" w:hAnsi="Times New Roman" w:cs="Times New Roman"/>
          <w:sz w:val="26"/>
          <w:szCs w:val="26"/>
        </w:rPr>
        <w:t>муниципальном</w:t>
      </w:r>
      <w:r w:rsidR="00FC152E" w:rsidRPr="008B7193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="00FC152E" w:rsidRPr="008B7193">
        <w:rPr>
          <w:rFonts w:ascii="Times New Roman" w:eastAsia="Times New Roman" w:hAnsi="Times New Roman" w:cs="Times New Roman"/>
          <w:sz w:val="26"/>
          <w:szCs w:val="26"/>
        </w:rPr>
        <w:t>контроле в сфере благоустройства</w:t>
      </w:r>
      <w:r w:rsidR="00FC152E" w:rsidRPr="008B7193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="00FC152E" w:rsidRPr="008B7193">
        <w:rPr>
          <w:rFonts w:ascii="Times New Roman" w:eastAsia="Times New Roman" w:hAnsi="Times New Roman" w:cs="Times New Roman"/>
          <w:sz w:val="26"/>
          <w:szCs w:val="26"/>
        </w:rPr>
        <w:t>на</w:t>
      </w:r>
      <w:r w:rsidR="00FC152E" w:rsidRPr="008B7193">
        <w:rPr>
          <w:rFonts w:ascii="Times New Roman" w:eastAsia="Times New Roman" w:hAnsi="Times New Roman" w:cs="Times New Roman"/>
          <w:spacing w:val="-62"/>
          <w:sz w:val="26"/>
          <w:szCs w:val="26"/>
        </w:rPr>
        <w:t xml:space="preserve"> </w:t>
      </w:r>
      <w:r w:rsidR="00FC152E" w:rsidRPr="008B7193">
        <w:rPr>
          <w:rFonts w:ascii="Times New Roman" w:eastAsia="Times New Roman" w:hAnsi="Times New Roman" w:cs="Times New Roman"/>
          <w:sz w:val="26"/>
          <w:szCs w:val="26"/>
        </w:rPr>
        <w:t>территории</w:t>
      </w:r>
      <w:r w:rsidR="00FC152E" w:rsidRPr="008B7193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образования </w:t>
      </w:r>
      <w:proofErr w:type="spellStart"/>
      <w:r w:rsidR="00820EAA" w:rsidRPr="008B7193">
        <w:rPr>
          <w:rFonts w:ascii="Times New Roman" w:eastAsia="Times New Roman" w:hAnsi="Times New Roman" w:cs="Times New Roman"/>
          <w:spacing w:val="2"/>
          <w:sz w:val="26"/>
          <w:szCs w:val="26"/>
        </w:rPr>
        <w:t>Старопинигер</w:t>
      </w:r>
      <w:r w:rsidR="00FC152E" w:rsidRPr="008B7193">
        <w:rPr>
          <w:rFonts w:ascii="Times New Roman" w:eastAsia="Times New Roman" w:hAnsi="Times New Roman" w:cs="Times New Roman"/>
          <w:sz w:val="26"/>
          <w:szCs w:val="26"/>
        </w:rPr>
        <w:t>ское</w:t>
      </w:r>
      <w:proofErr w:type="spellEnd"/>
      <w:r w:rsidR="00FC152E" w:rsidRPr="008B7193">
        <w:rPr>
          <w:rFonts w:ascii="Times New Roman" w:eastAsia="Times New Roman" w:hAnsi="Times New Roman" w:cs="Times New Roman"/>
          <w:sz w:val="26"/>
          <w:szCs w:val="26"/>
        </w:rPr>
        <w:t xml:space="preserve"> сельское  поселение </w:t>
      </w:r>
      <w:proofErr w:type="spellStart"/>
      <w:r w:rsidR="00FC152E" w:rsidRPr="008B7193">
        <w:rPr>
          <w:rFonts w:ascii="Times New Roman" w:eastAsia="Times New Roman" w:hAnsi="Times New Roman" w:cs="Times New Roman"/>
          <w:sz w:val="26"/>
          <w:szCs w:val="26"/>
        </w:rPr>
        <w:t>Вятскополянского</w:t>
      </w:r>
      <w:proofErr w:type="spellEnd"/>
      <w:r w:rsidR="00FC152E" w:rsidRPr="008B7193">
        <w:rPr>
          <w:rFonts w:ascii="Times New Roman" w:eastAsia="Times New Roman" w:hAnsi="Times New Roman" w:cs="Times New Roman"/>
          <w:sz w:val="26"/>
          <w:szCs w:val="26"/>
        </w:rPr>
        <w:t xml:space="preserve"> района Кировской области, утвержденное решением </w:t>
      </w:r>
      <w:proofErr w:type="spellStart"/>
      <w:r w:rsidR="00820EAA" w:rsidRPr="008B7193">
        <w:rPr>
          <w:rFonts w:ascii="Times New Roman" w:eastAsia="Times New Roman" w:hAnsi="Times New Roman" w:cs="Times New Roman"/>
          <w:sz w:val="26"/>
          <w:szCs w:val="26"/>
        </w:rPr>
        <w:t>Старопинигер</w:t>
      </w:r>
      <w:r w:rsidR="00FC152E" w:rsidRPr="008B7193">
        <w:rPr>
          <w:rFonts w:ascii="Times New Roman" w:eastAsia="Times New Roman" w:hAnsi="Times New Roman" w:cs="Times New Roman"/>
          <w:sz w:val="26"/>
          <w:szCs w:val="26"/>
        </w:rPr>
        <w:t>ской</w:t>
      </w:r>
      <w:proofErr w:type="spellEnd"/>
      <w:r w:rsidR="00FC152E" w:rsidRPr="008B7193">
        <w:rPr>
          <w:rFonts w:ascii="Times New Roman" w:eastAsia="Times New Roman" w:hAnsi="Times New Roman" w:cs="Times New Roman"/>
          <w:sz w:val="26"/>
          <w:szCs w:val="26"/>
        </w:rPr>
        <w:t xml:space="preserve"> сельской Думы от 2</w:t>
      </w:r>
      <w:r w:rsidR="00910DE4" w:rsidRPr="008B7193">
        <w:rPr>
          <w:rFonts w:ascii="Times New Roman" w:eastAsia="Times New Roman" w:hAnsi="Times New Roman" w:cs="Times New Roman"/>
          <w:sz w:val="26"/>
          <w:szCs w:val="26"/>
        </w:rPr>
        <w:t>9</w:t>
      </w:r>
      <w:r w:rsidR="00FC152E" w:rsidRPr="008B7193">
        <w:rPr>
          <w:rFonts w:ascii="Times New Roman" w:eastAsia="Times New Roman" w:hAnsi="Times New Roman" w:cs="Times New Roman"/>
          <w:sz w:val="26"/>
          <w:szCs w:val="26"/>
        </w:rPr>
        <w:t>.1</w:t>
      </w:r>
      <w:r w:rsidR="00910DE4" w:rsidRPr="008B7193">
        <w:rPr>
          <w:rFonts w:ascii="Times New Roman" w:eastAsia="Times New Roman" w:hAnsi="Times New Roman" w:cs="Times New Roman"/>
          <w:sz w:val="26"/>
          <w:szCs w:val="26"/>
        </w:rPr>
        <w:t>0</w:t>
      </w:r>
      <w:r w:rsidR="00FC152E" w:rsidRPr="008B7193">
        <w:rPr>
          <w:rFonts w:ascii="Times New Roman" w:eastAsia="Times New Roman" w:hAnsi="Times New Roman" w:cs="Times New Roman"/>
          <w:sz w:val="26"/>
          <w:szCs w:val="26"/>
        </w:rPr>
        <w:t xml:space="preserve">.2021 № </w:t>
      </w:r>
      <w:r w:rsidR="00910DE4" w:rsidRPr="008B7193">
        <w:rPr>
          <w:rFonts w:ascii="Times New Roman" w:eastAsia="Times New Roman" w:hAnsi="Times New Roman" w:cs="Times New Roman"/>
          <w:sz w:val="26"/>
          <w:szCs w:val="26"/>
        </w:rPr>
        <w:t>36 (с изменениями от 24.11.2022 № 11)</w:t>
      </w:r>
      <w:r w:rsidR="00FC152E" w:rsidRPr="008B7193">
        <w:rPr>
          <w:rFonts w:ascii="Times New Roman" w:eastAsia="Times New Roman" w:hAnsi="Times New Roman" w:cs="Times New Roman"/>
          <w:sz w:val="26"/>
          <w:szCs w:val="26"/>
        </w:rPr>
        <w:t xml:space="preserve">,(далее </w:t>
      </w:r>
      <w:proofErr w:type="gramStart"/>
      <w:r w:rsidR="00FC152E" w:rsidRPr="008B7193">
        <w:rPr>
          <w:rFonts w:ascii="Times New Roman" w:eastAsia="Times New Roman" w:hAnsi="Times New Roman" w:cs="Times New Roman"/>
          <w:sz w:val="26"/>
          <w:szCs w:val="26"/>
        </w:rPr>
        <w:t>–П</w:t>
      </w:r>
      <w:proofErr w:type="gramEnd"/>
      <w:r w:rsidR="00FC152E" w:rsidRPr="008B7193">
        <w:rPr>
          <w:rFonts w:ascii="Times New Roman" w:eastAsia="Times New Roman" w:hAnsi="Times New Roman" w:cs="Times New Roman"/>
          <w:sz w:val="26"/>
          <w:szCs w:val="26"/>
        </w:rPr>
        <w:t>оложение) следующие изменения:</w:t>
      </w:r>
    </w:p>
    <w:p w:rsidR="00FC152E" w:rsidRPr="008B7193" w:rsidRDefault="00910DE4" w:rsidP="00910DE4">
      <w:pPr>
        <w:widowControl w:val="0"/>
        <w:tabs>
          <w:tab w:val="left" w:pos="1150"/>
        </w:tabs>
        <w:autoSpaceDE w:val="0"/>
        <w:autoSpaceDN w:val="0"/>
        <w:spacing w:after="0"/>
        <w:ind w:left="112" w:right="18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B7193"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r w:rsidR="00FC152E" w:rsidRPr="008B7193">
        <w:rPr>
          <w:rFonts w:ascii="Times New Roman" w:eastAsia="Times New Roman" w:hAnsi="Times New Roman" w:cs="Times New Roman"/>
          <w:sz w:val="26"/>
          <w:szCs w:val="26"/>
        </w:rPr>
        <w:t xml:space="preserve">1.1. Дополнить </w:t>
      </w:r>
      <w:r w:rsidR="00DF68FD" w:rsidRPr="008B7193">
        <w:rPr>
          <w:rFonts w:ascii="Times New Roman" w:eastAsia="Times New Roman" w:hAnsi="Times New Roman" w:cs="Times New Roman"/>
          <w:sz w:val="26"/>
          <w:szCs w:val="26"/>
        </w:rPr>
        <w:t>раздел 3 Положения абзацем следующего содержания:</w:t>
      </w:r>
    </w:p>
    <w:p w:rsidR="00910DE4" w:rsidRPr="008B7193" w:rsidRDefault="00DF68FD" w:rsidP="00910DE4">
      <w:pPr>
        <w:widowControl w:val="0"/>
        <w:tabs>
          <w:tab w:val="left" w:pos="1150"/>
        </w:tabs>
        <w:autoSpaceDE w:val="0"/>
        <w:autoSpaceDN w:val="0"/>
        <w:spacing w:after="0"/>
        <w:ind w:right="18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B7193">
        <w:rPr>
          <w:rFonts w:ascii="Times New Roman" w:eastAsia="Times New Roman" w:hAnsi="Times New Roman" w:cs="Times New Roman"/>
          <w:sz w:val="26"/>
          <w:szCs w:val="26"/>
        </w:rPr>
        <w:t>« В случае если в ходе проведения выездного обследования в рамках муниципального контроля в сфере благоустройства выявлены нарушения обязательных требований, то составляется акт выездного обследования, который направляется контролируемому лицу, и выдается предписание об устранении выявленных нарушений. Оценка исполнения такого предписания осуществляется только посредством проведения контрольных (надзорных)  м</w:t>
      </w:r>
      <w:r w:rsidR="00910DE4" w:rsidRPr="008B7193">
        <w:rPr>
          <w:rFonts w:ascii="Times New Roman" w:eastAsia="Times New Roman" w:hAnsi="Times New Roman" w:cs="Times New Roman"/>
          <w:sz w:val="26"/>
          <w:szCs w:val="26"/>
        </w:rPr>
        <w:t>ероприятий  без взаимодействия».</w:t>
      </w:r>
      <w:r w:rsidR="003C5002" w:rsidRPr="008B719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910DE4" w:rsidRPr="008B7193" w:rsidRDefault="003C5002" w:rsidP="00910DE4">
      <w:pPr>
        <w:widowControl w:val="0"/>
        <w:tabs>
          <w:tab w:val="left" w:pos="1315"/>
          <w:tab w:val="left" w:pos="1316"/>
        </w:tabs>
        <w:autoSpaceDE w:val="0"/>
        <w:autoSpaceDN w:val="0"/>
        <w:spacing w:after="0"/>
        <w:ind w:right="18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B7193">
        <w:rPr>
          <w:rFonts w:ascii="Times New Roman" w:eastAsia="Times New Roman" w:hAnsi="Times New Roman" w:cs="Times New Roman"/>
          <w:sz w:val="26"/>
          <w:szCs w:val="26"/>
        </w:rPr>
        <w:t xml:space="preserve">      2.</w:t>
      </w:r>
      <w:r w:rsidR="00FC152E" w:rsidRPr="008B7193">
        <w:rPr>
          <w:rFonts w:ascii="Times New Roman" w:eastAsia="Times New Roman" w:hAnsi="Times New Roman" w:cs="Times New Roman"/>
          <w:sz w:val="26"/>
          <w:szCs w:val="26"/>
        </w:rPr>
        <w:t>Настоящее</w:t>
      </w:r>
      <w:r w:rsidR="00FC152E" w:rsidRPr="008B7193">
        <w:rPr>
          <w:rFonts w:ascii="Times New Roman" w:eastAsia="Times New Roman" w:hAnsi="Times New Roman" w:cs="Times New Roman"/>
          <w:spacing w:val="18"/>
          <w:sz w:val="26"/>
          <w:szCs w:val="26"/>
        </w:rPr>
        <w:t xml:space="preserve"> </w:t>
      </w:r>
      <w:r w:rsidR="00FC152E" w:rsidRPr="008B7193">
        <w:rPr>
          <w:rFonts w:ascii="Times New Roman" w:eastAsia="Times New Roman" w:hAnsi="Times New Roman" w:cs="Times New Roman"/>
          <w:sz w:val="26"/>
          <w:szCs w:val="26"/>
        </w:rPr>
        <w:t>решение</w:t>
      </w:r>
      <w:r w:rsidR="00FC152E" w:rsidRPr="008B7193">
        <w:rPr>
          <w:rFonts w:ascii="Times New Roman" w:eastAsia="Times New Roman" w:hAnsi="Times New Roman" w:cs="Times New Roman"/>
          <w:spacing w:val="19"/>
          <w:sz w:val="26"/>
          <w:szCs w:val="26"/>
        </w:rPr>
        <w:t xml:space="preserve"> </w:t>
      </w:r>
      <w:r w:rsidR="00FC152E" w:rsidRPr="008B7193">
        <w:rPr>
          <w:rFonts w:ascii="Times New Roman" w:eastAsia="Times New Roman" w:hAnsi="Times New Roman" w:cs="Times New Roman"/>
          <w:sz w:val="26"/>
          <w:szCs w:val="26"/>
        </w:rPr>
        <w:t>вступает</w:t>
      </w:r>
      <w:r w:rsidR="00FC152E" w:rsidRPr="008B7193">
        <w:rPr>
          <w:rFonts w:ascii="Times New Roman" w:eastAsia="Times New Roman" w:hAnsi="Times New Roman" w:cs="Times New Roman"/>
          <w:spacing w:val="16"/>
          <w:sz w:val="26"/>
          <w:szCs w:val="26"/>
        </w:rPr>
        <w:t xml:space="preserve"> </w:t>
      </w:r>
      <w:r w:rsidR="00FC152E" w:rsidRPr="008B7193">
        <w:rPr>
          <w:rFonts w:ascii="Times New Roman" w:eastAsia="Times New Roman" w:hAnsi="Times New Roman" w:cs="Times New Roman"/>
          <w:sz w:val="26"/>
          <w:szCs w:val="26"/>
        </w:rPr>
        <w:t>в</w:t>
      </w:r>
      <w:r w:rsidR="00FC152E" w:rsidRPr="008B7193">
        <w:rPr>
          <w:rFonts w:ascii="Times New Roman" w:eastAsia="Times New Roman" w:hAnsi="Times New Roman" w:cs="Times New Roman"/>
          <w:spacing w:val="15"/>
          <w:sz w:val="26"/>
          <w:szCs w:val="26"/>
        </w:rPr>
        <w:t xml:space="preserve"> </w:t>
      </w:r>
      <w:r w:rsidR="00FC152E" w:rsidRPr="008B7193">
        <w:rPr>
          <w:rFonts w:ascii="Times New Roman" w:eastAsia="Times New Roman" w:hAnsi="Times New Roman" w:cs="Times New Roman"/>
          <w:sz w:val="26"/>
          <w:szCs w:val="26"/>
        </w:rPr>
        <w:t>силу</w:t>
      </w:r>
      <w:r w:rsidR="00FC152E" w:rsidRPr="008B7193">
        <w:rPr>
          <w:rFonts w:ascii="Times New Roman" w:eastAsia="Times New Roman" w:hAnsi="Times New Roman" w:cs="Times New Roman"/>
          <w:spacing w:val="18"/>
          <w:sz w:val="26"/>
          <w:szCs w:val="26"/>
        </w:rPr>
        <w:t xml:space="preserve"> </w:t>
      </w:r>
      <w:r w:rsidR="00FC152E" w:rsidRPr="008B7193">
        <w:rPr>
          <w:rFonts w:ascii="Times New Roman" w:eastAsia="Times New Roman" w:hAnsi="Times New Roman" w:cs="Times New Roman"/>
          <w:sz w:val="26"/>
          <w:szCs w:val="26"/>
        </w:rPr>
        <w:t>после</w:t>
      </w:r>
      <w:r w:rsidR="00FC152E" w:rsidRPr="008B7193">
        <w:rPr>
          <w:rFonts w:ascii="Times New Roman" w:eastAsia="Times New Roman" w:hAnsi="Times New Roman" w:cs="Times New Roman"/>
          <w:spacing w:val="15"/>
          <w:sz w:val="26"/>
          <w:szCs w:val="26"/>
        </w:rPr>
        <w:t xml:space="preserve"> </w:t>
      </w:r>
      <w:r w:rsidR="00FC152E" w:rsidRPr="008B7193">
        <w:rPr>
          <w:rFonts w:ascii="Times New Roman" w:eastAsia="Times New Roman" w:hAnsi="Times New Roman" w:cs="Times New Roman"/>
          <w:sz w:val="26"/>
          <w:szCs w:val="26"/>
        </w:rPr>
        <w:t>официального</w:t>
      </w:r>
      <w:r w:rsidR="00FC152E" w:rsidRPr="008B7193">
        <w:rPr>
          <w:rFonts w:ascii="Times New Roman" w:eastAsia="Times New Roman" w:hAnsi="Times New Roman" w:cs="Times New Roman"/>
          <w:spacing w:val="15"/>
          <w:sz w:val="26"/>
          <w:szCs w:val="26"/>
        </w:rPr>
        <w:t xml:space="preserve"> </w:t>
      </w:r>
      <w:r w:rsidR="00FC152E" w:rsidRPr="008B7193">
        <w:rPr>
          <w:rFonts w:ascii="Times New Roman" w:eastAsia="Times New Roman" w:hAnsi="Times New Roman" w:cs="Times New Roman"/>
          <w:sz w:val="26"/>
          <w:szCs w:val="26"/>
        </w:rPr>
        <w:t>опубликования</w:t>
      </w:r>
      <w:r w:rsidR="00DF68FD" w:rsidRPr="008B7193">
        <w:rPr>
          <w:rFonts w:ascii="Times New Roman" w:eastAsia="Times New Roman" w:hAnsi="Times New Roman" w:cs="Times New Roman"/>
          <w:sz w:val="26"/>
          <w:szCs w:val="26"/>
        </w:rPr>
        <w:t xml:space="preserve"> в информационном </w:t>
      </w:r>
      <w:r w:rsidR="00B14C77" w:rsidRPr="008B7193">
        <w:rPr>
          <w:rFonts w:ascii="Times New Roman" w:eastAsia="Times New Roman" w:hAnsi="Times New Roman" w:cs="Times New Roman"/>
          <w:sz w:val="26"/>
          <w:szCs w:val="26"/>
        </w:rPr>
        <w:t>бюллетене</w:t>
      </w:r>
      <w:r w:rsidR="00DF68FD" w:rsidRPr="008B7193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Pr="008B7193">
        <w:rPr>
          <w:rFonts w:ascii="Times New Roman" w:eastAsia="Times New Roman" w:hAnsi="Times New Roman" w:cs="Times New Roman"/>
          <w:sz w:val="26"/>
          <w:szCs w:val="26"/>
        </w:rPr>
        <w:t xml:space="preserve"> официальном сайте </w:t>
      </w:r>
      <w:proofErr w:type="spellStart"/>
      <w:r w:rsidR="00820EAA" w:rsidRPr="008B7193">
        <w:rPr>
          <w:rFonts w:ascii="Times New Roman" w:eastAsia="Times New Roman" w:hAnsi="Times New Roman" w:cs="Times New Roman"/>
          <w:sz w:val="26"/>
          <w:szCs w:val="26"/>
        </w:rPr>
        <w:t>Старопинигер</w:t>
      </w:r>
      <w:r w:rsidRPr="008B7193">
        <w:rPr>
          <w:rFonts w:ascii="Times New Roman" w:eastAsia="Times New Roman" w:hAnsi="Times New Roman" w:cs="Times New Roman"/>
          <w:sz w:val="26"/>
          <w:szCs w:val="26"/>
        </w:rPr>
        <w:t>ского</w:t>
      </w:r>
      <w:proofErr w:type="spellEnd"/>
      <w:r w:rsidRPr="008B7193">
        <w:rPr>
          <w:rFonts w:ascii="Times New Roman" w:eastAsia="Times New Roman" w:hAnsi="Times New Roman" w:cs="Times New Roman"/>
          <w:sz w:val="26"/>
          <w:szCs w:val="26"/>
        </w:rPr>
        <w:t xml:space="preserve"> сельского поселения.</w:t>
      </w:r>
    </w:p>
    <w:p w:rsidR="003C5002" w:rsidRPr="008B7193" w:rsidRDefault="003C5002" w:rsidP="00910DE4">
      <w:pPr>
        <w:widowControl w:val="0"/>
        <w:tabs>
          <w:tab w:val="left" w:pos="1315"/>
          <w:tab w:val="left" w:pos="1316"/>
        </w:tabs>
        <w:autoSpaceDE w:val="0"/>
        <w:autoSpaceDN w:val="0"/>
        <w:spacing w:after="0"/>
        <w:ind w:right="182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C5002" w:rsidRPr="008B7193" w:rsidRDefault="003C5002" w:rsidP="008B7193">
      <w:pPr>
        <w:widowControl w:val="0"/>
        <w:tabs>
          <w:tab w:val="left" w:pos="1315"/>
          <w:tab w:val="left" w:pos="1316"/>
        </w:tabs>
        <w:autoSpaceDE w:val="0"/>
        <w:autoSpaceDN w:val="0"/>
        <w:spacing w:after="0"/>
        <w:ind w:right="18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B7193">
        <w:rPr>
          <w:rFonts w:ascii="Times New Roman" w:eastAsia="Times New Roman" w:hAnsi="Times New Roman" w:cs="Times New Roman"/>
          <w:sz w:val="26"/>
          <w:szCs w:val="26"/>
        </w:rPr>
        <w:t xml:space="preserve">Председатель </w:t>
      </w:r>
      <w:proofErr w:type="spellStart"/>
      <w:r w:rsidR="00820EAA" w:rsidRPr="008B7193">
        <w:rPr>
          <w:rFonts w:ascii="Times New Roman" w:eastAsia="Times New Roman" w:hAnsi="Times New Roman" w:cs="Times New Roman"/>
          <w:sz w:val="26"/>
          <w:szCs w:val="26"/>
        </w:rPr>
        <w:t>Старопинигерской</w:t>
      </w:r>
      <w:proofErr w:type="spellEnd"/>
      <w:r w:rsidRPr="008B7193">
        <w:rPr>
          <w:rFonts w:ascii="Times New Roman" w:eastAsia="Times New Roman" w:hAnsi="Times New Roman" w:cs="Times New Roman"/>
          <w:sz w:val="26"/>
          <w:szCs w:val="26"/>
        </w:rPr>
        <w:t xml:space="preserve">                  </w:t>
      </w:r>
    </w:p>
    <w:p w:rsidR="003C5002" w:rsidRPr="008B7193" w:rsidRDefault="003C5002" w:rsidP="008B7193">
      <w:pPr>
        <w:widowControl w:val="0"/>
        <w:tabs>
          <w:tab w:val="left" w:pos="1315"/>
          <w:tab w:val="left" w:pos="1316"/>
        </w:tabs>
        <w:autoSpaceDE w:val="0"/>
        <w:autoSpaceDN w:val="0"/>
        <w:spacing w:after="0" w:line="360" w:lineRule="auto"/>
        <w:ind w:right="18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B7193">
        <w:rPr>
          <w:rFonts w:ascii="Times New Roman" w:eastAsia="Times New Roman" w:hAnsi="Times New Roman" w:cs="Times New Roman"/>
          <w:sz w:val="26"/>
          <w:szCs w:val="26"/>
        </w:rPr>
        <w:t xml:space="preserve">сельской Думы                                                            </w:t>
      </w:r>
      <w:proofErr w:type="spellStart"/>
      <w:r w:rsidR="00820EAA" w:rsidRPr="008B7193">
        <w:rPr>
          <w:rFonts w:ascii="Times New Roman" w:eastAsia="Times New Roman" w:hAnsi="Times New Roman" w:cs="Times New Roman"/>
          <w:sz w:val="26"/>
          <w:szCs w:val="26"/>
        </w:rPr>
        <w:t>А.Х.Гайфутдинова</w:t>
      </w:r>
      <w:proofErr w:type="spellEnd"/>
    </w:p>
    <w:p w:rsidR="00436028" w:rsidRPr="008F392F" w:rsidRDefault="003C5002" w:rsidP="008F392F">
      <w:pPr>
        <w:widowControl w:val="0"/>
        <w:tabs>
          <w:tab w:val="left" w:pos="1315"/>
          <w:tab w:val="left" w:pos="1316"/>
        </w:tabs>
        <w:autoSpaceDE w:val="0"/>
        <w:autoSpaceDN w:val="0"/>
        <w:spacing w:after="0" w:line="360" w:lineRule="auto"/>
        <w:ind w:right="18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B7193">
        <w:rPr>
          <w:rFonts w:ascii="Times New Roman" w:eastAsia="Times New Roman" w:hAnsi="Times New Roman" w:cs="Times New Roman"/>
          <w:sz w:val="26"/>
          <w:szCs w:val="26"/>
        </w:rPr>
        <w:t xml:space="preserve">Глава поселения                                                         </w:t>
      </w:r>
      <w:proofErr w:type="spellStart"/>
      <w:r w:rsidR="008F392F">
        <w:rPr>
          <w:rFonts w:ascii="Times New Roman" w:eastAsia="Times New Roman" w:hAnsi="Times New Roman" w:cs="Times New Roman"/>
          <w:sz w:val="26"/>
          <w:szCs w:val="26"/>
        </w:rPr>
        <w:t>М.М.Фалахиева</w:t>
      </w:r>
      <w:proofErr w:type="spellEnd"/>
    </w:p>
    <w:sectPr w:rsidR="00436028" w:rsidRPr="008F392F" w:rsidSect="008B7193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E3D12"/>
    <w:multiLevelType w:val="hybridMultilevel"/>
    <w:tmpl w:val="25348C50"/>
    <w:lvl w:ilvl="0" w:tplc="84CAAFD0">
      <w:start w:val="1"/>
      <w:numFmt w:val="decimal"/>
      <w:lvlText w:val="%1."/>
      <w:lvlJc w:val="left"/>
      <w:pPr>
        <w:ind w:left="112" w:hanging="327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DF2D27E">
      <w:start w:val="1"/>
      <w:numFmt w:val="decimal"/>
      <w:lvlText w:val="%2."/>
      <w:lvlJc w:val="left"/>
      <w:pPr>
        <w:ind w:left="4222" w:hanging="196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2" w:tplc="A1D4EF10">
      <w:numFmt w:val="bullet"/>
      <w:lvlText w:val="•"/>
      <w:lvlJc w:val="left"/>
      <w:pPr>
        <w:ind w:left="4918" w:hanging="196"/>
      </w:pPr>
      <w:rPr>
        <w:rFonts w:hint="default"/>
        <w:lang w:val="ru-RU" w:eastAsia="en-US" w:bidi="ar-SA"/>
      </w:rPr>
    </w:lvl>
    <w:lvl w:ilvl="3" w:tplc="FA1A49D6">
      <w:numFmt w:val="bullet"/>
      <w:lvlText w:val="•"/>
      <w:lvlJc w:val="left"/>
      <w:pPr>
        <w:ind w:left="5616" w:hanging="196"/>
      </w:pPr>
      <w:rPr>
        <w:rFonts w:hint="default"/>
        <w:lang w:val="ru-RU" w:eastAsia="en-US" w:bidi="ar-SA"/>
      </w:rPr>
    </w:lvl>
    <w:lvl w:ilvl="4" w:tplc="0C80E6D6">
      <w:numFmt w:val="bullet"/>
      <w:lvlText w:val="•"/>
      <w:lvlJc w:val="left"/>
      <w:pPr>
        <w:ind w:left="6315" w:hanging="196"/>
      </w:pPr>
      <w:rPr>
        <w:rFonts w:hint="default"/>
        <w:lang w:val="ru-RU" w:eastAsia="en-US" w:bidi="ar-SA"/>
      </w:rPr>
    </w:lvl>
    <w:lvl w:ilvl="5" w:tplc="3CDC3F04">
      <w:numFmt w:val="bullet"/>
      <w:lvlText w:val="•"/>
      <w:lvlJc w:val="left"/>
      <w:pPr>
        <w:ind w:left="7013" w:hanging="196"/>
      </w:pPr>
      <w:rPr>
        <w:rFonts w:hint="default"/>
        <w:lang w:val="ru-RU" w:eastAsia="en-US" w:bidi="ar-SA"/>
      </w:rPr>
    </w:lvl>
    <w:lvl w:ilvl="6" w:tplc="F2C03E62">
      <w:numFmt w:val="bullet"/>
      <w:lvlText w:val="•"/>
      <w:lvlJc w:val="left"/>
      <w:pPr>
        <w:ind w:left="7712" w:hanging="196"/>
      </w:pPr>
      <w:rPr>
        <w:rFonts w:hint="default"/>
        <w:lang w:val="ru-RU" w:eastAsia="en-US" w:bidi="ar-SA"/>
      </w:rPr>
    </w:lvl>
    <w:lvl w:ilvl="7" w:tplc="B7DCEFAC">
      <w:numFmt w:val="bullet"/>
      <w:lvlText w:val="•"/>
      <w:lvlJc w:val="left"/>
      <w:pPr>
        <w:ind w:left="8410" w:hanging="196"/>
      </w:pPr>
      <w:rPr>
        <w:rFonts w:hint="default"/>
        <w:lang w:val="ru-RU" w:eastAsia="en-US" w:bidi="ar-SA"/>
      </w:rPr>
    </w:lvl>
    <w:lvl w:ilvl="8" w:tplc="4448FC24">
      <w:numFmt w:val="bullet"/>
      <w:lvlText w:val="•"/>
      <w:lvlJc w:val="left"/>
      <w:pPr>
        <w:ind w:left="9109" w:hanging="196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FA7"/>
    <w:rsid w:val="001B137E"/>
    <w:rsid w:val="00346FA7"/>
    <w:rsid w:val="003654AD"/>
    <w:rsid w:val="00366A52"/>
    <w:rsid w:val="003C5002"/>
    <w:rsid w:val="00436028"/>
    <w:rsid w:val="00820EAA"/>
    <w:rsid w:val="008B7193"/>
    <w:rsid w:val="008F392F"/>
    <w:rsid w:val="00910DE4"/>
    <w:rsid w:val="00B14C77"/>
    <w:rsid w:val="00DF68FD"/>
    <w:rsid w:val="00FC1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4C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4C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4C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4C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pc--1</dc:creator>
  <cp:keywords/>
  <dc:description/>
  <cp:lastModifiedBy>User</cp:lastModifiedBy>
  <cp:revision>11</cp:revision>
  <cp:lastPrinted>2024-03-07T09:12:00Z</cp:lastPrinted>
  <dcterms:created xsi:type="dcterms:W3CDTF">2024-02-05T11:56:00Z</dcterms:created>
  <dcterms:modified xsi:type="dcterms:W3CDTF">2024-05-17T06:46:00Z</dcterms:modified>
</cp:coreProperties>
</file>