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26" w:rsidRPr="00581226" w:rsidRDefault="00581226" w:rsidP="00581226">
      <w:pPr>
        <w:autoSpaceDN w:val="0"/>
        <w:jc w:val="right"/>
        <w:rPr>
          <w:sz w:val="28"/>
          <w:szCs w:val="28"/>
        </w:rPr>
      </w:pPr>
    </w:p>
    <w:p w:rsidR="001152FA" w:rsidRDefault="006F470F" w:rsidP="001152FA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152FA">
        <w:rPr>
          <w:b/>
          <w:sz w:val="28"/>
          <w:szCs w:val="28"/>
        </w:rPr>
        <w:t>ТАРОПИНИГЕРСКАЯ  СЕЛЬСКАЯ ДУМА</w:t>
      </w:r>
    </w:p>
    <w:p w:rsidR="001152FA" w:rsidRDefault="001152FA" w:rsidP="001152FA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РАОЙНА КИРОВСКОЙ ОБЛАСТИ</w:t>
      </w:r>
    </w:p>
    <w:p w:rsidR="001152FA" w:rsidRDefault="001152FA" w:rsidP="001152FA">
      <w:pPr>
        <w:autoSpaceDN w:val="0"/>
        <w:jc w:val="center"/>
        <w:rPr>
          <w:sz w:val="28"/>
          <w:szCs w:val="28"/>
        </w:rPr>
      </w:pPr>
    </w:p>
    <w:p w:rsidR="001152FA" w:rsidRDefault="001152FA" w:rsidP="001152FA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РЕШЕНИЕ</w:t>
      </w:r>
    </w:p>
    <w:p w:rsidR="001152FA" w:rsidRDefault="001152FA" w:rsidP="001152FA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1152FA" w:rsidTr="008E412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FA" w:rsidRDefault="007175FF" w:rsidP="007175FF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.11.2023</w:t>
            </w:r>
          </w:p>
        </w:tc>
        <w:tc>
          <w:tcPr>
            <w:tcW w:w="5173" w:type="dxa"/>
          </w:tcPr>
          <w:p w:rsidR="001152FA" w:rsidRDefault="001152FA" w:rsidP="008E412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1152FA" w:rsidRDefault="008412F1" w:rsidP="008E412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</w:rPr>
              <w:t xml:space="preserve"> </w:t>
            </w:r>
            <w:r w:rsidR="001152F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FA" w:rsidRDefault="007175FF" w:rsidP="006F470F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1152FA" w:rsidTr="008E412D">
        <w:tc>
          <w:tcPr>
            <w:tcW w:w="9360" w:type="dxa"/>
            <w:gridSpan w:val="4"/>
          </w:tcPr>
          <w:p w:rsidR="001152FA" w:rsidRDefault="008412F1" w:rsidP="008E412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дер. Старый </w:t>
            </w:r>
            <w:proofErr w:type="spellStart"/>
            <w:r>
              <w:rPr>
                <w:sz w:val="28"/>
                <w:szCs w:val="28"/>
                <w:lang w:eastAsia="en-US"/>
              </w:rPr>
              <w:t>Пинигерь</w:t>
            </w:r>
            <w:proofErr w:type="spellEnd"/>
          </w:p>
        </w:tc>
      </w:tr>
    </w:tbl>
    <w:p w:rsidR="001152FA" w:rsidRDefault="001152FA" w:rsidP="001152F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152FA" w:rsidRPr="00811D85" w:rsidRDefault="001152FA" w:rsidP="00115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1D85">
        <w:rPr>
          <w:b/>
          <w:color w:val="000000"/>
          <w:sz w:val="28"/>
          <w:szCs w:val="28"/>
        </w:rPr>
        <w:t>О досрочном</w:t>
      </w:r>
      <w:r>
        <w:rPr>
          <w:b/>
          <w:color w:val="000000"/>
          <w:sz w:val="28"/>
          <w:szCs w:val="28"/>
        </w:rPr>
        <w:t xml:space="preserve"> прекращении полномочий депутата</w:t>
      </w:r>
    </w:p>
    <w:p w:rsidR="001152FA" w:rsidRDefault="001152FA" w:rsidP="00115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 w:rsidR="008412F1">
        <w:rPr>
          <w:b/>
          <w:color w:val="000000"/>
          <w:sz w:val="28"/>
          <w:szCs w:val="28"/>
        </w:rPr>
        <w:t>Старопинигерской</w:t>
      </w:r>
      <w:proofErr w:type="spellEnd"/>
      <w:r>
        <w:rPr>
          <w:b/>
          <w:color w:val="000000"/>
          <w:sz w:val="28"/>
          <w:szCs w:val="28"/>
        </w:rPr>
        <w:t xml:space="preserve"> сельской Думы </w:t>
      </w:r>
      <w:proofErr w:type="spellStart"/>
      <w:r w:rsidRPr="00406FC6">
        <w:rPr>
          <w:b/>
          <w:color w:val="000000"/>
          <w:sz w:val="28"/>
          <w:szCs w:val="28"/>
        </w:rPr>
        <w:t>Вятскополянского</w:t>
      </w:r>
      <w:proofErr w:type="spellEnd"/>
      <w:r w:rsidRPr="00406FC6">
        <w:rPr>
          <w:b/>
          <w:color w:val="000000"/>
          <w:sz w:val="28"/>
          <w:szCs w:val="28"/>
        </w:rPr>
        <w:t xml:space="preserve">  района Кировской области </w:t>
      </w:r>
      <w:r w:rsidR="00581226">
        <w:rPr>
          <w:b/>
          <w:color w:val="000000"/>
          <w:sz w:val="28"/>
          <w:szCs w:val="28"/>
        </w:rPr>
        <w:t>пято</w:t>
      </w:r>
      <w:r w:rsidRPr="00406FC6">
        <w:rPr>
          <w:b/>
          <w:color w:val="000000"/>
          <w:sz w:val="28"/>
          <w:szCs w:val="28"/>
        </w:rPr>
        <w:t xml:space="preserve">го созыва по </w:t>
      </w:r>
      <w:proofErr w:type="spellStart"/>
      <w:r w:rsidR="008412F1">
        <w:rPr>
          <w:b/>
          <w:color w:val="000000"/>
          <w:sz w:val="28"/>
          <w:szCs w:val="28"/>
        </w:rPr>
        <w:t>Старопинигерскому</w:t>
      </w:r>
      <w:proofErr w:type="spellEnd"/>
      <w:r w:rsidRPr="000F7F5A">
        <w:rPr>
          <w:b/>
          <w:color w:val="000000"/>
          <w:sz w:val="28"/>
          <w:szCs w:val="28"/>
        </w:rPr>
        <w:t xml:space="preserve"> </w:t>
      </w:r>
      <w:proofErr w:type="spellStart"/>
      <w:r w:rsidR="002B14DE">
        <w:rPr>
          <w:b/>
          <w:color w:val="000000"/>
          <w:sz w:val="28"/>
          <w:szCs w:val="28"/>
        </w:rPr>
        <w:t>пятимандатному</w:t>
      </w:r>
      <w:proofErr w:type="spellEnd"/>
    </w:p>
    <w:p w:rsidR="001152FA" w:rsidRDefault="001152FA" w:rsidP="00115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6FC6">
        <w:rPr>
          <w:b/>
          <w:color w:val="000000"/>
          <w:sz w:val="28"/>
          <w:szCs w:val="28"/>
        </w:rPr>
        <w:t xml:space="preserve"> избирательному округу</w:t>
      </w:r>
      <w:r>
        <w:rPr>
          <w:b/>
          <w:color w:val="000000"/>
          <w:sz w:val="28"/>
          <w:szCs w:val="28"/>
        </w:rPr>
        <w:t xml:space="preserve"> </w:t>
      </w:r>
      <w:r w:rsidR="002B14DE">
        <w:rPr>
          <w:b/>
          <w:color w:val="000000"/>
          <w:sz w:val="28"/>
          <w:szCs w:val="28"/>
        </w:rPr>
        <w:t>№ 1</w:t>
      </w:r>
      <w:r w:rsidRPr="00406FC6">
        <w:rPr>
          <w:b/>
          <w:color w:val="000000"/>
          <w:sz w:val="28"/>
          <w:szCs w:val="28"/>
        </w:rPr>
        <w:t xml:space="preserve"> </w:t>
      </w:r>
      <w:proofErr w:type="spellStart"/>
      <w:r w:rsidR="00581226">
        <w:rPr>
          <w:b/>
          <w:color w:val="000000"/>
          <w:sz w:val="28"/>
          <w:szCs w:val="28"/>
        </w:rPr>
        <w:t>Тимирова</w:t>
      </w:r>
      <w:proofErr w:type="spellEnd"/>
      <w:r w:rsidR="00581226">
        <w:rPr>
          <w:b/>
          <w:color w:val="000000"/>
          <w:sz w:val="28"/>
          <w:szCs w:val="28"/>
        </w:rPr>
        <w:t xml:space="preserve"> </w:t>
      </w:r>
      <w:proofErr w:type="spellStart"/>
      <w:r w:rsidR="00581226">
        <w:rPr>
          <w:b/>
          <w:color w:val="000000"/>
          <w:sz w:val="28"/>
          <w:szCs w:val="28"/>
        </w:rPr>
        <w:t>Рамиса</w:t>
      </w:r>
      <w:proofErr w:type="spellEnd"/>
      <w:r w:rsidR="00581226">
        <w:rPr>
          <w:b/>
          <w:color w:val="000000"/>
          <w:sz w:val="28"/>
          <w:szCs w:val="28"/>
        </w:rPr>
        <w:t xml:space="preserve"> </w:t>
      </w:r>
      <w:proofErr w:type="spellStart"/>
      <w:r w:rsidR="00581226">
        <w:rPr>
          <w:b/>
          <w:color w:val="000000"/>
          <w:sz w:val="28"/>
          <w:szCs w:val="28"/>
        </w:rPr>
        <w:t>Райнуровича</w:t>
      </w:r>
      <w:proofErr w:type="spellEnd"/>
    </w:p>
    <w:p w:rsidR="001152FA" w:rsidRPr="00811D85" w:rsidRDefault="001152FA" w:rsidP="001152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52FA" w:rsidRPr="00811D85" w:rsidRDefault="001152FA" w:rsidP="001152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11D85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со</w:t>
      </w:r>
      <w:r w:rsidRPr="00811D85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 40 Федерального закона от 06.10.2003</w:t>
      </w:r>
      <w:r w:rsidRPr="00811D85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2 части 1 статьи 27 Устава </w:t>
      </w:r>
      <w:r w:rsidRPr="00811D85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0341A">
        <w:rPr>
          <w:color w:val="000000"/>
          <w:sz w:val="28"/>
          <w:szCs w:val="28"/>
        </w:rPr>
        <w:t>Старопинигерское</w:t>
      </w:r>
      <w:proofErr w:type="spellEnd"/>
      <w:r w:rsidRPr="00811D85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811D85">
        <w:rPr>
          <w:color w:val="000000"/>
          <w:sz w:val="28"/>
          <w:szCs w:val="28"/>
        </w:rPr>
        <w:t>Вятскополя</w:t>
      </w:r>
      <w:r>
        <w:rPr>
          <w:color w:val="000000"/>
          <w:sz w:val="28"/>
          <w:szCs w:val="28"/>
        </w:rPr>
        <w:t>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Pr="00811D8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личного заявления депутата </w:t>
      </w:r>
      <w:proofErr w:type="spellStart"/>
      <w:r w:rsidR="00D0341A">
        <w:rPr>
          <w:sz w:val="28"/>
          <w:szCs w:val="28"/>
        </w:rPr>
        <w:t>Старопинигерской</w:t>
      </w:r>
      <w:proofErr w:type="spellEnd"/>
      <w:r w:rsidRPr="00811D85">
        <w:rPr>
          <w:color w:val="000000"/>
          <w:sz w:val="28"/>
          <w:szCs w:val="28"/>
        </w:rPr>
        <w:t xml:space="preserve">  сельской Думы </w:t>
      </w:r>
      <w:proofErr w:type="spellStart"/>
      <w:r w:rsidRPr="00811D85">
        <w:rPr>
          <w:color w:val="000000"/>
          <w:sz w:val="28"/>
          <w:szCs w:val="28"/>
        </w:rPr>
        <w:t>Вятскополянского</w:t>
      </w:r>
      <w:proofErr w:type="spellEnd"/>
      <w:r w:rsidRPr="00811D85">
        <w:rPr>
          <w:color w:val="000000"/>
          <w:sz w:val="28"/>
          <w:szCs w:val="28"/>
        </w:rPr>
        <w:t xml:space="preserve"> района Кировской области </w:t>
      </w:r>
      <w:r w:rsidR="00581226">
        <w:rPr>
          <w:color w:val="000000"/>
          <w:sz w:val="28"/>
          <w:szCs w:val="28"/>
        </w:rPr>
        <w:t>пя</w:t>
      </w:r>
      <w:r>
        <w:rPr>
          <w:color w:val="000000"/>
          <w:sz w:val="28"/>
          <w:szCs w:val="28"/>
        </w:rPr>
        <w:t xml:space="preserve">того созыва по </w:t>
      </w:r>
      <w:proofErr w:type="spellStart"/>
      <w:r w:rsidR="00D0341A">
        <w:rPr>
          <w:color w:val="000000"/>
          <w:sz w:val="28"/>
          <w:szCs w:val="28"/>
        </w:rPr>
        <w:t>Старопинигерскому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2B14DE">
        <w:rPr>
          <w:color w:val="000000"/>
          <w:sz w:val="28"/>
          <w:szCs w:val="28"/>
        </w:rPr>
        <w:t>пятимандатному</w:t>
      </w:r>
      <w:proofErr w:type="spellEnd"/>
      <w:r w:rsidRPr="000F7F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избирательному округу </w:t>
      </w:r>
      <w:r w:rsidR="002B14DE">
        <w:rPr>
          <w:color w:val="000000"/>
          <w:sz w:val="28"/>
          <w:szCs w:val="28"/>
        </w:rPr>
        <w:t xml:space="preserve"> № 1</w:t>
      </w:r>
      <w:r w:rsidR="00D0341A">
        <w:rPr>
          <w:color w:val="000000"/>
          <w:sz w:val="28"/>
          <w:szCs w:val="28"/>
        </w:rPr>
        <w:t xml:space="preserve"> </w:t>
      </w:r>
      <w:proofErr w:type="spellStart"/>
      <w:r w:rsidR="00581226">
        <w:rPr>
          <w:color w:val="000000"/>
          <w:sz w:val="28"/>
          <w:szCs w:val="28"/>
        </w:rPr>
        <w:t>Тимирова</w:t>
      </w:r>
      <w:proofErr w:type="spellEnd"/>
      <w:r w:rsidR="00581226">
        <w:rPr>
          <w:color w:val="000000"/>
          <w:sz w:val="28"/>
          <w:szCs w:val="28"/>
        </w:rPr>
        <w:t xml:space="preserve"> </w:t>
      </w:r>
      <w:proofErr w:type="spellStart"/>
      <w:r w:rsidR="00581226">
        <w:rPr>
          <w:color w:val="000000"/>
          <w:sz w:val="28"/>
          <w:szCs w:val="28"/>
        </w:rPr>
        <w:t>Рамиса</w:t>
      </w:r>
      <w:proofErr w:type="spellEnd"/>
      <w:r w:rsidR="00581226">
        <w:rPr>
          <w:color w:val="000000"/>
          <w:sz w:val="28"/>
          <w:szCs w:val="28"/>
        </w:rPr>
        <w:t xml:space="preserve"> </w:t>
      </w:r>
      <w:proofErr w:type="spellStart"/>
      <w:r w:rsidR="00581226">
        <w:rPr>
          <w:color w:val="000000"/>
          <w:sz w:val="28"/>
          <w:szCs w:val="28"/>
        </w:rPr>
        <w:t>Райнуровича</w:t>
      </w:r>
      <w:proofErr w:type="spellEnd"/>
      <w:r>
        <w:rPr>
          <w:color w:val="000000"/>
          <w:sz w:val="28"/>
          <w:szCs w:val="28"/>
        </w:rPr>
        <w:t xml:space="preserve"> от </w:t>
      </w:r>
      <w:r w:rsidR="00581226">
        <w:rPr>
          <w:color w:val="000000"/>
          <w:sz w:val="28"/>
          <w:szCs w:val="28"/>
        </w:rPr>
        <w:t>31</w:t>
      </w:r>
      <w:r w:rsidR="008F4671">
        <w:rPr>
          <w:color w:val="000000"/>
          <w:sz w:val="28"/>
          <w:szCs w:val="28"/>
        </w:rPr>
        <w:t>.</w:t>
      </w:r>
      <w:r w:rsidR="00581226">
        <w:rPr>
          <w:color w:val="000000"/>
          <w:sz w:val="28"/>
          <w:szCs w:val="28"/>
        </w:rPr>
        <w:t>10.2023</w:t>
      </w:r>
      <w:r>
        <w:rPr>
          <w:color w:val="000000"/>
          <w:sz w:val="28"/>
          <w:szCs w:val="28"/>
        </w:rPr>
        <w:t xml:space="preserve"> г.</w:t>
      </w:r>
      <w:r w:rsidRPr="00811D85">
        <w:rPr>
          <w:color w:val="000000"/>
          <w:sz w:val="28"/>
          <w:szCs w:val="28"/>
        </w:rPr>
        <w:t xml:space="preserve">, </w:t>
      </w:r>
      <w:proofErr w:type="spellStart"/>
      <w:r w:rsidR="008F4671">
        <w:rPr>
          <w:color w:val="000000"/>
          <w:sz w:val="28"/>
          <w:szCs w:val="28"/>
        </w:rPr>
        <w:t>Старопинигерская</w:t>
      </w:r>
      <w:proofErr w:type="spellEnd"/>
      <w:r w:rsidRPr="00811D85">
        <w:rPr>
          <w:color w:val="000000"/>
          <w:sz w:val="28"/>
          <w:szCs w:val="28"/>
        </w:rPr>
        <w:t xml:space="preserve">  сельская Дума РЕШИЛА:</w:t>
      </w:r>
    </w:p>
    <w:p w:rsidR="001152FA" w:rsidRDefault="001152FA" w:rsidP="009C66E5">
      <w:pPr>
        <w:pStyle w:val="a3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 w:rsidRPr="00811D8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1. Досрочно прекратить полномочия депутата </w:t>
      </w:r>
      <w:proofErr w:type="spellStart"/>
      <w:r>
        <w:rPr>
          <w:color w:val="000000"/>
          <w:sz w:val="28"/>
          <w:szCs w:val="28"/>
        </w:rPr>
        <w:t>С</w:t>
      </w:r>
      <w:r w:rsidR="008F4671">
        <w:rPr>
          <w:color w:val="000000"/>
          <w:sz w:val="28"/>
          <w:szCs w:val="28"/>
        </w:rPr>
        <w:t>таропинигерской</w:t>
      </w:r>
      <w:proofErr w:type="spellEnd"/>
      <w:r>
        <w:rPr>
          <w:color w:val="000000"/>
          <w:sz w:val="28"/>
          <w:szCs w:val="28"/>
        </w:rPr>
        <w:t xml:space="preserve">  сельской Думы </w:t>
      </w:r>
      <w:proofErr w:type="spellStart"/>
      <w:r>
        <w:rPr>
          <w:color w:val="000000"/>
          <w:sz w:val="28"/>
          <w:szCs w:val="28"/>
        </w:rPr>
        <w:t>Вятскополянского</w:t>
      </w:r>
      <w:proofErr w:type="spellEnd"/>
      <w:r>
        <w:rPr>
          <w:color w:val="000000"/>
          <w:sz w:val="28"/>
          <w:szCs w:val="28"/>
        </w:rPr>
        <w:t xml:space="preserve">  района Кировской области </w:t>
      </w:r>
      <w:r w:rsidR="00581226">
        <w:rPr>
          <w:color w:val="000000"/>
          <w:sz w:val="28"/>
          <w:szCs w:val="28"/>
        </w:rPr>
        <w:t>пя</w:t>
      </w:r>
      <w:r w:rsidRPr="008F4671">
        <w:rPr>
          <w:color w:val="000000"/>
          <w:sz w:val="28"/>
          <w:szCs w:val="28"/>
        </w:rPr>
        <w:t>того</w:t>
      </w:r>
      <w:r>
        <w:rPr>
          <w:color w:val="000000"/>
          <w:sz w:val="28"/>
          <w:szCs w:val="28"/>
        </w:rPr>
        <w:t xml:space="preserve"> созыва по </w:t>
      </w:r>
      <w:proofErr w:type="spellStart"/>
      <w:r w:rsidR="008F4671">
        <w:rPr>
          <w:color w:val="000000"/>
          <w:sz w:val="28"/>
          <w:szCs w:val="28"/>
        </w:rPr>
        <w:t>Старопинигерскому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2B14DE">
        <w:rPr>
          <w:color w:val="000000"/>
          <w:sz w:val="28"/>
          <w:szCs w:val="28"/>
        </w:rPr>
        <w:t>пятимандатному</w:t>
      </w:r>
      <w:proofErr w:type="spellEnd"/>
      <w:r w:rsidRPr="000F7F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избирательному округу </w:t>
      </w:r>
      <w:r w:rsidR="002B14DE">
        <w:rPr>
          <w:color w:val="000000"/>
          <w:sz w:val="28"/>
          <w:szCs w:val="28"/>
        </w:rPr>
        <w:t xml:space="preserve">№ 1 </w:t>
      </w:r>
      <w:proofErr w:type="spellStart"/>
      <w:r w:rsidR="00581226">
        <w:rPr>
          <w:color w:val="000000"/>
          <w:sz w:val="28"/>
          <w:szCs w:val="28"/>
        </w:rPr>
        <w:t>Тимирова</w:t>
      </w:r>
      <w:proofErr w:type="spellEnd"/>
      <w:r w:rsidR="00581226">
        <w:rPr>
          <w:color w:val="000000"/>
          <w:sz w:val="28"/>
          <w:szCs w:val="28"/>
        </w:rPr>
        <w:t xml:space="preserve"> </w:t>
      </w:r>
      <w:proofErr w:type="spellStart"/>
      <w:r w:rsidR="00581226">
        <w:rPr>
          <w:color w:val="000000"/>
          <w:sz w:val="28"/>
          <w:szCs w:val="28"/>
        </w:rPr>
        <w:t>Рамиса</w:t>
      </w:r>
      <w:proofErr w:type="spellEnd"/>
      <w:r w:rsidR="00581226">
        <w:rPr>
          <w:color w:val="000000"/>
          <w:sz w:val="28"/>
          <w:szCs w:val="28"/>
        </w:rPr>
        <w:t xml:space="preserve"> </w:t>
      </w:r>
      <w:proofErr w:type="spellStart"/>
      <w:r w:rsidR="00581226">
        <w:rPr>
          <w:color w:val="000000"/>
          <w:sz w:val="28"/>
          <w:szCs w:val="28"/>
        </w:rPr>
        <w:t>Райнуровича</w:t>
      </w:r>
      <w:proofErr w:type="spellEnd"/>
      <w:r>
        <w:rPr>
          <w:color w:val="000000"/>
          <w:sz w:val="28"/>
          <w:szCs w:val="28"/>
        </w:rPr>
        <w:t>.</w:t>
      </w:r>
    </w:p>
    <w:p w:rsidR="001152FA" w:rsidRDefault="001152FA" w:rsidP="009C66E5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3F12">
        <w:rPr>
          <w:sz w:val="28"/>
          <w:szCs w:val="28"/>
        </w:rPr>
        <w:t>Настоящее решение вступает в силу со дня его принятия.</w:t>
      </w:r>
    </w:p>
    <w:p w:rsidR="001152FA" w:rsidRPr="00A247FD" w:rsidRDefault="001152FA" w:rsidP="009C66E5">
      <w:pPr>
        <w:tabs>
          <w:tab w:val="left" w:pos="0"/>
        </w:tabs>
        <w:autoSpaceDN w:val="0"/>
        <w:spacing w:line="276" w:lineRule="auto"/>
        <w:ind w:right="-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170B23">
        <w:rPr>
          <w:sz w:val="28"/>
          <w:szCs w:val="28"/>
        </w:rPr>
        <w:t>. О</w:t>
      </w:r>
      <w:r>
        <w:rPr>
          <w:sz w:val="28"/>
          <w:szCs w:val="28"/>
        </w:rPr>
        <w:t>публико</w:t>
      </w:r>
      <w:r w:rsidRPr="00170B23">
        <w:rPr>
          <w:sz w:val="28"/>
          <w:szCs w:val="28"/>
        </w:rPr>
        <w:t>вать настоящее решение в Информационном бюллетене органа ме</w:t>
      </w:r>
      <w:r>
        <w:rPr>
          <w:sz w:val="28"/>
          <w:szCs w:val="28"/>
        </w:rPr>
        <w:t xml:space="preserve">стного самоуправления </w:t>
      </w:r>
      <w:proofErr w:type="spellStart"/>
      <w:r w:rsidR="008F4671">
        <w:rPr>
          <w:sz w:val="28"/>
          <w:szCs w:val="28"/>
        </w:rPr>
        <w:t>Старопинигерское</w:t>
      </w:r>
      <w:proofErr w:type="spellEnd"/>
      <w:r w:rsidRPr="00170B23">
        <w:rPr>
          <w:sz w:val="28"/>
          <w:szCs w:val="28"/>
        </w:rPr>
        <w:t xml:space="preserve"> сельского поселения и </w:t>
      </w:r>
      <w:r w:rsidRPr="00A247FD">
        <w:rPr>
          <w:sz w:val="28"/>
          <w:szCs w:val="28"/>
        </w:rPr>
        <w:t xml:space="preserve">разместить в сети Интернет на официальном сайте муниципального образования </w:t>
      </w:r>
      <w:proofErr w:type="spellStart"/>
      <w:r w:rsidR="00581226">
        <w:rPr>
          <w:sz w:val="28"/>
          <w:szCs w:val="28"/>
        </w:rPr>
        <w:t>Старопинигерское</w:t>
      </w:r>
      <w:proofErr w:type="spellEnd"/>
      <w:r w:rsidR="0058122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1152FA" w:rsidRDefault="001152FA" w:rsidP="001152FA">
      <w:pPr>
        <w:keepNext/>
        <w:autoSpaceDN w:val="0"/>
        <w:spacing w:line="276" w:lineRule="auto"/>
        <w:jc w:val="both"/>
        <w:outlineLvl w:val="1"/>
        <w:rPr>
          <w:sz w:val="28"/>
          <w:szCs w:val="28"/>
        </w:rPr>
      </w:pPr>
    </w:p>
    <w:p w:rsidR="001152FA" w:rsidRDefault="001152FA" w:rsidP="001152FA">
      <w:pPr>
        <w:keepNext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8F4671">
        <w:rPr>
          <w:sz w:val="28"/>
          <w:szCs w:val="28"/>
        </w:rPr>
        <w:t>Старопинигерской</w:t>
      </w:r>
      <w:proofErr w:type="spellEnd"/>
      <w:r>
        <w:rPr>
          <w:sz w:val="28"/>
          <w:szCs w:val="28"/>
        </w:rPr>
        <w:t xml:space="preserve"> </w:t>
      </w:r>
    </w:p>
    <w:p w:rsidR="008F4671" w:rsidRDefault="001152FA" w:rsidP="001152FA">
      <w:pPr>
        <w:keepNext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</w:t>
      </w:r>
      <w:proofErr w:type="spellStart"/>
      <w:r w:rsidR="008F4671">
        <w:rPr>
          <w:sz w:val="28"/>
          <w:szCs w:val="28"/>
        </w:rPr>
        <w:t>А.</w:t>
      </w:r>
      <w:r w:rsidR="00581226">
        <w:rPr>
          <w:sz w:val="28"/>
          <w:szCs w:val="28"/>
        </w:rPr>
        <w:t>Х</w:t>
      </w:r>
      <w:r w:rsidR="008F4671">
        <w:rPr>
          <w:sz w:val="28"/>
          <w:szCs w:val="28"/>
        </w:rPr>
        <w:t>.</w:t>
      </w:r>
      <w:r w:rsidR="00581226">
        <w:rPr>
          <w:sz w:val="28"/>
          <w:szCs w:val="28"/>
        </w:rPr>
        <w:t>Гайфутдинова</w:t>
      </w:r>
      <w:proofErr w:type="spellEnd"/>
      <w:r w:rsidRPr="00170B23">
        <w:rPr>
          <w:sz w:val="28"/>
          <w:szCs w:val="28"/>
        </w:rPr>
        <w:t xml:space="preserve"> </w:t>
      </w:r>
    </w:p>
    <w:p w:rsidR="008F4671" w:rsidRDefault="008F4671" w:rsidP="001152FA">
      <w:pPr>
        <w:keepNext/>
        <w:autoSpaceDN w:val="0"/>
        <w:jc w:val="both"/>
        <w:outlineLvl w:val="1"/>
        <w:rPr>
          <w:sz w:val="28"/>
          <w:szCs w:val="28"/>
        </w:rPr>
      </w:pPr>
    </w:p>
    <w:p w:rsidR="008F4671" w:rsidRDefault="008F4671" w:rsidP="001152FA">
      <w:pPr>
        <w:keepNext/>
        <w:autoSpaceDN w:val="0"/>
        <w:jc w:val="both"/>
        <w:outlineLvl w:val="1"/>
        <w:rPr>
          <w:sz w:val="28"/>
          <w:szCs w:val="28"/>
        </w:rPr>
      </w:pPr>
    </w:p>
    <w:p w:rsidR="008F4671" w:rsidRDefault="008F4671" w:rsidP="001152FA">
      <w:pPr>
        <w:keepNext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Старопинигерского</w:t>
      </w:r>
      <w:proofErr w:type="spellEnd"/>
      <w:r>
        <w:rPr>
          <w:sz w:val="28"/>
          <w:szCs w:val="28"/>
        </w:rPr>
        <w:t xml:space="preserve"> </w:t>
      </w:r>
    </w:p>
    <w:p w:rsidR="001152FA" w:rsidRDefault="008F4671" w:rsidP="001152FA">
      <w:pPr>
        <w:keepNext/>
        <w:autoSpaceDN w:val="0"/>
        <w:jc w:val="both"/>
        <w:outlineLvl w:val="1"/>
      </w:pPr>
      <w:r>
        <w:rPr>
          <w:sz w:val="28"/>
          <w:szCs w:val="28"/>
        </w:rPr>
        <w:t>сельского поселения</w:t>
      </w:r>
      <w:r w:rsidR="001152FA" w:rsidRPr="00170B23">
        <w:rPr>
          <w:sz w:val="28"/>
          <w:szCs w:val="28"/>
        </w:rPr>
        <w:t xml:space="preserve"> </w:t>
      </w:r>
      <w:r w:rsidR="00115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81226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М.М.Фалахиева</w:t>
      </w:r>
      <w:proofErr w:type="spellEnd"/>
      <w:r w:rsidR="001152FA">
        <w:rPr>
          <w:sz w:val="28"/>
          <w:szCs w:val="28"/>
        </w:rPr>
        <w:t xml:space="preserve"> </w:t>
      </w:r>
    </w:p>
    <w:p w:rsidR="001152FA" w:rsidRDefault="001152FA" w:rsidP="001152FA">
      <w:pPr>
        <w:autoSpaceDN w:val="0"/>
        <w:jc w:val="center"/>
      </w:pPr>
    </w:p>
    <w:p w:rsidR="00C0404A" w:rsidRDefault="00C0404A"/>
    <w:sectPr w:rsidR="00C0404A" w:rsidSect="001A58A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BB" w:rsidRDefault="00360BBB" w:rsidP="001152FA">
      <w:r>
        <w:separator/>
      </w:r>
    </w:p>
  </w:endnote>
  <w:endnote w:type="continuationSeparator" w:id="0">
    <w:p w:rsidR="00360BBB" w:rsidRDefault="00360BBB" w:rsidP="0011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BB" w:rsidRDefault="00360BBB" w:rsidP="001152FA">
      <w:r>
        <w:separator/>
      </w:r>
    </w:p>
  </w:footnote>
  <w:footnote w:type="continuationSeparator" w:id="0">
    <w:p w:rsidR="00360BBB" w:rsidRDefault="00360BBB" w:rsidP="0011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80"/>
    <w:rsid w:val="000752DD"/>
    <w:rsid w:val="001152FA"/>
    <w:rsid w:val="00224280"/>
    <w:rsid w:val="00275543"/>
    <w:rsid w:val="002B14DE"/>
    <w:rsid w:val="00360BBB"/>
    <w:rsid w:val="003F1574"/>
    <w:rsid w:val="004F1630"/>
    <w:rsid w:val="00581226"/>
    <w:rsid w:val="00657C76"/>
    <w:rsid w:val="006F470F"/>
    <w:rsid w:val="007175FF"/>
    <w:rsid w:val="008412F1"/>
    <w:rsid w:val="008F4671"/>
    <w:rsid w:val="009C66E5"/>
    <w:rsid w:val="00A11CF3"/>
    <w:rsid w:val="00C0404A"/>
    <w:rsid w:val="00D0341A"/>
    <w:rsid w:val="00E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2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15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5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2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15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5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2023-11-24T11:25:00Z</cp:lastPrinted>
  <dcterms:created xsi:type="dcterms:W3CDTF">2021-06-24T12:08:00Z</dcterms:created>
  <dcterms:modified xsi:type="dcterms:W3CDTF">2023-12-04T11:44:00Z</dcterms:modified>
</cp:coreProperties>
</file>