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51BFD" w14:textId="4EBBB9A5" w:rsidR="000003D0" w:rsidRPr="000003D0" w:rsidRDefault="000003D0" w:rsidP="000003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03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</w:t>
      </w:r>
      <w:r w:rsidR="00CA7A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ТАРОПИНИГЕР</w:t>
      </w:r>
      <w:r w:rsidRPr="000003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СКОГО СЕЛЬСКОГО ПОСЕЛЕНИЯ  ВЯТСКОПОЛЯНСКОГО РАЙОНА </w:t>
      </w:r>
    </w:p>
    <w:p w14:paraId="1AFF5E14" w14:textId="77777777" w:rsidR="000003D0" w:rsidRPr="000003D0" w:rsidRDefault="000003D0" w:rsidP="000003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03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КИРОВСКОЙ ОБЛАСТИ</w:t>
      </w:r>
    </w:p>
    <w:p w14:paraId="51C8DC56" w14:textId="77777777" w:rsidR="000003D0" w:rsidRPr="000003D0" w:rsidRDefault="000003D0" w:rsidP="000003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1B9BC7D" w14:textId="77777777" w:rsidR="000003D0" w:rsidRPr="000003D0" w:rsidRDefault="000003D0" w:rsidP="000003D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D80DACE" w14:textId="77777777" w:rsidR="000003D0" w:rsidRPr="000003D0" w:rsidRDefault="000003D0" w:rsidP="000003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003D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ПОСТАНОВЛЕНИЕ</w:t>
      </w:r>
    </w:p>
    <w:p w14:paraId="0356F10C" w14:textId="77777777" w:rsidR="000003D0" w:rsidRPr="000003D0" w:rsidRDefault="000003D0" w:rsidP="000003D0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96A1587" w14:textId="310CE3A2" w:rsidR="000003D0" w:rsidRPr="000003D0" w:rsidRDefault="000003D0" w:rsidP="000003D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03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7570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92202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17570">
        <w:rPr>
          <w:rFonts w:ascii="Times New Roman" w:eastAsia="Times New Roman" w:hAnsi="Times New Roman" w:cs="Times New Roman"/>
          <w:sz w:val="28"/>
          <w:szCs w:val="28"/>
          <w:lang w:eastAsia="ar-SA"/>
        </w:rPr>
        <w:t>.09.2023</w:t>
      </w:r>
      <w:r w:rsidRPr="000003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9175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0003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№ </w:t>
      </w:r>
      <w:r w:rsidR="0091757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92202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14:paraId="35C8B06A" w14:textId="1C02E827" w:rsidR="000003D0" w:rsidRPr="000003D0" w:rsidRDefault="000003D0" w:rsidP="000003D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03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дер. </w:t>
      </w:r>
      <w:r w:rsidR="00F22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Старый </w:t>
      </w:r>
      <w:proofErr w:type="spellStart"/>
      <w:r w:rsidR="00F22C97">
        <w:rPr>
          <w:rFonts w:ascii="Times New Roman" w:eastAsia="Times New Roman" w:hAnsi="Times New Roman" w:cs="Times New Roman"/>
          <w:sz w:val="28"/>
          <w:szCs w:val="28"/>
          <w:lang w:eastAsia="ar-SA"/>
        </w:rPr>
        <w:t>Пинигерь</w:t>
      </w:r>
      <w:proofErr w:type="spellEnd"/>
    </w:p>
    <w:p w14:paraId="3908669C" w14:textId="77777777" w:rsidR="0006692D" w:rsidRDefault="0006692D" w:rsidP="0006692D">
      <w:pPr>
        <w:pStyle w:val="a3"/>
        <w:spacing w:before="0" w:beforeAutospacing="0"/>
      </w:pPr>
    </w:p>
    <w:p w14:paraId="12553688" w14:textId="73976752" w:rsidR="00C258AF" w:rsidRPr="0006692D" w:rsidRDefault="00C258AF" w:rsidP="0006692D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06692D">
        <w:rPr>
          <w:b/>
          <w:sz w:val="28"/>
          <w:szCs w:val="28"/>
        </w:rPr>
        <w:t>Об утверждении перечня должностей муниципальной службы, предусмотренны</w:t>
      </w:r>
      <w:r w:rsidR="00982839">
        <w:rPr>
          <w:b/>
          <w:sz w:val="28"/>
          <w:szCs w:val="28"/>
        </w:rPr>
        <w:t>х</w:t>
      </w:r>
      <w:r w:rsidRPr="0006692D">
        <w:rPr>
          <w:b/>
          <w:sz w:val="28"/>
          <w:szCs w:val="28"/>
        </w:rPr>
        <w:t xml:space="preserve"> статьей 12 Федерального закона от 25.12.2008  № 273</w:t>
      </w:r>
      <w:r w:rsidR="0006692D" w:rsidRPr="0006692D">
        <w:rPr>
          <w:b/>
          <w:sz w:val="28"/>
          <w:szCs w:val="28"/>
        </w:rPr>
        <w:t xml:space="preserve">                                                     </w:t>
      </w:r>
      <w:r w:rsidRPr="0006692D">
        <w:rPr>
          <w:b/>
          <w:sz w:val="28"/>
          <w:szCs w:val="28"/>
        </w:rPr>
        <w:t xml:space="preserve"> «О противодействии коррупции»</w:t>
      </w:r>
    </w:p>
    <w:p w14:paraId="6A19BA4C" w14:textId="42C39977" w:rsidR="00C258AF" w:rsidRPr="0006692D" w:rsidRDefault="00C258AF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t xml:space="preserve">         </w:t>
      </w:r>
      <w:r w:rsidRPr="0006692D">
        <w:rPr>
          <w:sz w:val="28"/>
          <w:szCs w:val="28"/>
        </w:rPr>
        <w:t>Руководствуясь пунктом</w:t>
      </w:r>
      <w:r w:rsidR="006F7CD1">
        <w:rPr>
          <w:sz w:val="28"/>
          <w:szCs w:val="28"/>
        </w:rPr>
        <w:t xml:space="preserve"> 4 Указа Президента Российской Ф</w:t>
      </w:r>
      <w:r w:rsidRPr="0006692D">
        <w:rPr>
          <w:sz w:val="28"/>
          <w:szCs w:val="28"/>
        </w:rPr>
        <w:t xml:space="preserve">едерации от 21 июля 2010 года № 925 «О мерах по реализации отдельных положений Федерального закона «О противодействии коррупции», статьей 12 Федерального закона от 25.12.2008  № 273 «О противодействии коррупции», Уставом муниципального образования </w:t>
      </w:r>
      <w:proofErr w:type="spellStart"/>
      <w:r w:rsidR="000003D0">
        <w:rPr>
          <w:sz w:val="28"/>
          <w:szCs w:val="28"/>
        </w:rPr>
        <w:t>С</w:t>
      </w:r>
      <w:r w:rsidR="00922025">
        <w:rPr>
          <w:sz w:val="28"/>
          <w:szCs w:val="28"/>
        </w:rPr>
        <w:t>таропинигер</w:t>
      </w:r>
      <w:r w:rsidR="000003D0">
        <w:rPr>
          <w:sz w:val="28"/>
          <w:szCs w:val="28"/>
        </w:rPr>
        <w:t>ское</w:t>
      </w:r>
      <w:proofErr w:type="spellEnd"/>
      <w:r w:rsidRPr="0006692D">
        <w:rPr>
          <w:sz w:val="28"/>
          <w:szCs w:val="28"/>
        </w:rPr>
        <w:t xml:space="preserve"> сельское поселение </w:t>
      </w:r>
      <w:proofErr w:type="spellStart"/>
      <w:r w:rsidRPr="0006692D">
        <w:rPr>
          <w:sz w:val="28"/>
          <w:szCs w:val="28"/>
        </w:rPr>
        <w:t>Вятскополянского</w:t>
      </w:r>
      <w:proofErr w:type="spellEnd"/>
      <w:r w:rsidRPr="0006692D">
        <w:rPr>
          <w:sz w:val="28"/>
          <w:szCs w:val="28"/>
        </w:rPr>
        <w:t xml:space="preserve"> района Кировской области, администрация поселения ПОСТАНОВЛЯЕТ:</w:t>
      </w:r>
    </w:p>
    <w:p w14:paraId="780CECF8" w14:textId="503C8F83"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1.    </w:t>
      </w:r>
      <w:r w:rsidR="00C258AF" w:rsidRPr="0006692D">
        <w:rPr>
          <w:sz w:val="28"/>
          <w:szCs w:val="28"/>
        </w:rPr>
        <w:t xml:space="preserve">Утвердить перечень должностей муниципальной службы администрации </w:t>
      </w:r>
      <w:proofErr w:type="spellStart"/>
      <w:r w:rsidR="000003D0">
        <w:rPr>
          <w:sz w:val="28"/>
          <w:szCs w:val="28"/>
        </w:rPr>
        <w:t>С</w:t>
      </w:r>
      <w:r w:rsidR="00CA7AD3">
        <w:rPr>
          <w:sz w:val="28"/>
          <w:szCs w:val="28"/>
        </w:rPr>
        <w:t>таропинигер</w:t>
      </w:r>
      <w:r w:rsidR="000003D0">
        <w:rPr>
          <w:sz w:val="28"/>
          <w:szCs w:val="28"/>
        </w:rPr>
        <w:t>ского</w:t>
      </w:r>
      <w:proofErr w:type="spellEnd"/>
      <w:r w:rsidR="00C258AF" w:rsidRPr="0006692D">
        <w:rPr>
          <w:sz w:val="28"/>
          <w:szCs w:val="28"/>
        </w:rPr>
        <w:t xml:space="preserve"> сельского поселения </w:t>
      </w:r>
      <w:proofErr w:type="spellStart"/>
      <w:r w:rsidR="00C258AF" w:rsidRPr="0006692D">
        <w:rPr>
          <w:sz w:val="28"/>
          <w:szCs w:val="28"/>
        </w:rPr>
        <w:t>Вятскополянского</w:t>
      </w:r>
      <w:proofErr w:type="spellEnd"/>
      <w:r w:rsidR="00C258AF" w:rsidRPr="0006692D">
        <w:rPr>
          <w:sz w:val="28"/>
          <w:szCs w:val="28"/>
        </w:rPr>
        <w:t xml:space="preserve"> района Кировской области предусмотренных статьей 12 Федерального закона от 25.12.2008 № 273 «О противодействии коррупции» согласно приложению</w:t>
      </w:r>
      <w:r w:rsidR="000003D0">
        <w:rPr>
          <w:sz w:val="28"/>
          <w:szCs w:val="28"/>
        </w:rPr>
        <w:t>.</w:t>
      </w:r>
    </w:p>
    <w:p w14:paraId="22EBCD7F" w14:textId="1D1AEFA8"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2.  </w:t>
      </w:r>
      <w:r w:rsidR="00C258AF" w:rsidRPr="0006692D">
        <w:rPr>
          <w:sz w:val="28"/>
          <w:szCs w:val="28"/>
        </w:rPr>
        <w:t xml:space="preserve"> Установить, что гражданин, замещающий должность муниципальной службы в администрации </w:t>
      </w:r>
      <w:proofErr w:type="spellStart"/>
      <w:r w:rsidR="000003D0">
        <w:rPr>
          <w:sz w:val="28"/>
          <w:szCs w:val="28"/>
        </w:rPr>
        <w:t>С</w:t>
      </w:r>
      <w:r w:rsidR="00922025">
        <w:rPr>
          <w:sz w:val="28"/>
          <w:szCs w:val="28"/>
        </w:rPr>
        <w:t>таропинигер</w:t>
      </w:r>
      <w:r w:rsidR="000003D0">
        <w:rPr>
          <w:sz w:val="28"/>
          <w:szCs w:val="28"/>
        </w:rPr>
        <w:t>ского</w:t>
      </w:r>
      <w:proofErr w:type="spellEnd"/>
      <w:r w:rsidR="00C258AF" w:rsidRPr="0006692D">
        <w:rPr>
          <w:sz w:val="28"/>
          <w:szCs w:val="28"/>
        </w:rPr>
        <w:t xml:space="preserve"> сельского поселения </w:t>
      </w:r>
      <w:proofErr w:type="spellStart"/>
      <w:r w:rsidR="00C258AF" w:rsidRPr="0006692D">
        <w:rPr>
          <w:sz w:val="28"/>
          <w:szCs w:val="28"/>
        </w:rPr>
        <w:t>Вятскополянского</w:t>
      </w:r>
      <w:proofErr w:type="spellEnd"/>
      <w:r w:rsidR="00C258AF" w:rsidRPr="0006692D">
        <w:rPr>
          <w:sz w:val="28"/>
          <w:szCs w:val="28"/>
        </w:rPr>
        <w:t xml:space="preserve"> района Кировской области, включенную в перечень должностей, утвержденный настоящим постановлением, в течение двух лет со дня увольнения с муниципальной службы:</w:t>
      </w:r>
    </w:p>
    <w:p w14:paraId="4B374E16" w14:textId="3FD2A0F8"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C258AF" w:rsidRPr="0006692D">
        <w:rPr>
          <w:sz w:val="28"/>
          <w:szCs w:val="28"/>
        </w:rPr>
        <w:t xml:space="preserve">а) имеет право замещать должности в коммерческих и некоммерческих организациях, если отдельные функции по государственному управлению этими организациями входили в должностные обязанности муниципального служащего, с согласия комиссии по соблюдению требований к служебному поведению и урегулированию конфликта интересов муниципальных служащих администрации </w:t>
      </w:r>
      <w:proofErr w:type="spellStart"/>
      <w:r w:rsidR="000003D0">
        <w:rPr>
          <w:sz w:val="28"/>
          <w:szCs w:val="28"/>
        </w:rPr>
        <w:t>С</w:t>
      </w:r>
      <w:r w:rsidR="00922025">
        <w:rPr>
          <w:sz w:val="28"/>
          <w:szCs w:val="28"/>
        </w:rPr>
        <w:t>таропинигер</w:t>
      </w:r>
      <w:r w:rsidR="000003D0">
        <w:rPr>
          <w:sz w:val="28"/>
          <w:szCs w:val="28"/>
        </w:rPr>
        <w:t>ского</w:t>
      </w:r>
      <w:proofErr w:type="spellEnd"/>
      <w:r w:rsidR="00C258AF" w:rsidRPr="0006692D">
        <w:rPr>
          <w:sz w:val="28"/>
          <w:szCs w:val="28"/>
        </w:rPr>
        <w:t xml:space="preserve"> сельского поселения </w:t>
      </w:r>
      <w:proofErr w:type="spellStart"/>
      <w:r w:rsidR="00C258AF" w:rsidRPr="0006692D">
        <w:rPr>
          <w:sz w:val="28"/>
          <w:szCs w:val="28"/>
        </w:rPr>
        <w:t>Вятскополянского</w:t>
      </w:r>
      <w:proofErr w:type="spellEnd"/>
      <w:r w:rsidR="00C258AF" w:rsidRPr="0006692D">
        <w:rPr>
          <w:sz w:val="28"/>
          <w:szCs w:val="28"/>
        </w:rPr>
        <w:t xml:space="preserve"> района Кировской области, которое дается в порядке, установленном Положением о комиссиях по соблюдению требований к служебному</w:t>
      </w:r>
      <w:proofErr w:type="gramEnd"/>
      <w:r w:rsidR="00C258AF" w:rsidRPr="0006692D">
        <w:rPr>
          <w:sz w:val="28"/>
          <w:szCs w:val="28"/>
        </w:rPr>
        <w:t xml:space="preserve"> поведению и урегулированию конфликта интересов необходимо для заключения гражданско-правового договора, если стоимость </w:t>
      </w:r>
      <w:r w:rsidR="00C258AF" w:rsidRPr="0006692D">
        <w:rPr>
          <w:sz w:val="28"/>
          <w:szCs w:val="28"/>
        </w:rPr>
        <w:lastRenderedPageBreak/>
        <w:t>выполняемых по нему работ в течение месяца составляет более ста тысяч рублей;</w:t>
      </w:r>
    </w:p>
    <w:p w14:paraId="23BB90BD" w14:textId="77777777"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58AF" w:rsidRPr="0006692D">
        <w:rPr>
          <w:sz w:val="28"/>
          <w:szCs w:val="28"/>
        </w:rPr>
        <w:t xml:space="preserve">б) </w:t>
      </w:r>
      <w:proofErr w:type="gramStart"/>
      <w:r w:rsidR="00C258AF" w:rsidRPr="0006692D">
        <w:rPr>
          <w:sz w:val="28"/>
          <w:szCs w:val="28"/>
        </w:rPr>
        <w:t>обязан</w:t>
      </w:r>
      <w:proofErr w:type="gramEnd"/>
      <w:r w:rsidR="00C258AF" w:rsidRPr="0006692D">
        <w:rPr>
          <w:sz w:val="28"/>
          <w:szCs w:val="28"/>
        </w:rPr>
        <w:t xml:space="preserve"> при заключении трудовых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14:paraId="6DAC67F7" w14:textId="77777777"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58AF" w:rsidRPr="0006692D">
        <w:rPr>
          <w:sz w:val="28"/>
          <w:szCs w:val="28"/>
        </w:rPr>
        <w:t>3. Опубликовать настоящее постановление в Информационном бюллетене и разместить на официальном сайте администрации поселения.</w:t>
      </w:r>
    </w:p>
    <w:p w14:paraId="0A1D6F9C" w14:textId="057EF811" w:rsidR="00C258AF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4.  </w:t>
      </w:r>
      <w:proofErr w:type="gramStart"/>
      <w:r w:rsidR="00C258AF" w:rsidRPr="0006692D">
        <w:rPr>
          <w:sz w:val="28"/>
          <w:szCs w:val="28"/>
        </w:rPr>
        <w:t>Контроль за</w:t>
      </w:r>
      <w:proofErr w:type="gramEnd"/>
      <w:r w:rsidR="00C258AF" w:rsidRPr="0006692D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72FF52A1" w14:textId="77777777" w:rsidR="00753348" w:rsidRPr="0006692D" w:rsidRDefault="00753348" w:rsidP="0006692D">
      <w:pPr>
        <w:pStyle w:val="a3"/>
        <w:spacing w:before="0" w:beforeAutospacing="0"/>
        <w:jc w:val="both"/>
        <w:rPr>
          <w:sz w:val="28"/>
          <w:szCs w:val="28"/>
        </w:rPr>
      </w:pPr>
    </w:p>
    <w:p w14:paraId="1033C604" w14:textId="77777777" w:rsidR="000003D0" w:rsidRPr="000003D0" w:rsidRDefault="000003D0" w:rsidP="000003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03D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14:paraId="791D866C" w14:textId="1CBDDBC5" w:rsidR="00C258AF" w:rsidRPr="00922025" w:rsidRDefault="000003D0" w:rsidP="009828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0003D0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922025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таропинигер</w:t>
      </w:r>
      <w:r w:rsidRPr="000003D0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0003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92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proofErr w:type="spellStart"/>
      <w:r w:rsidR="00922025">
        <w:rPr>
          <w:rFonts w:ascii="Times New Roman" w:eastAsia="Times New Roman" w:hAnsi="Times New Roman" w:cs="Times New Roman"/>
          <w:sz w:val="28"/>
          <w:szCs w:val="28"/>
          <w:lang w:eastAsia="ar-SA"/>
        </w:rPr>
        <w:t>М.М.Фалахиева</w:t>
      </w:r>
      <w:proofErr w:type="spellEnd"/>
      <w:r w:rsidRPr="000003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</w:t>
      </w:r>
    </w:p>
    <w:p w14:paraId="7CBACEF9" w14:textId="77777777" w:rsidR="0006692D" w:rsidRDefault="0006692D" w:rsidP="00C258AF">
      <w:pPr>
        <w:pStyle w:val="a3"/>
        <w:spacing w:before="0" w:beforeAutospacing="0"/>
      </w:pPr>
    </w:p>
    <w:p w14:paraId="25A31C79" w14:textId="77777777" w:rsidR="0006692D" w:rsidRDefault="0006692D" w:rsidP="00C258AF">
      <w:pPr>
        <w:pStyle w:val="a3"/>
        <w:spacing w:before="0" w:beforeAutospacing="0"/>
      </w:pPr>
    </w:p>
    <w:p w14:paraId="7D8804BA" w14:textId="77777777" w:rsidR="0006692D" w:rsidRDefault="0006692D" w:rsidP="00C258AF">
      <w:pPr>
        <w:pStyle w:val="a3"/>
        <w:spacing w:before="0" w:beforeAutospacing="0"/>
      </w:pPr>
    </w:p>
    <w:p w14:paraId="662A4B4E" w14:textId="77777777" w:rsidR="0006692D" w:rsidRDefault="0006692D" w:rsidP="00C258AF">
      <w:pPr>
        <w:pStyle w:val="a3"/>
        <w:spacing w:before="0" w:beforeAutospacing="0"/>
      </w:pPr>
    </w:p>
    <w:p w14:paraId="7F97D35D" w14:textId="77777777" w:rsidR="0006692D" w:rsidRDefault="0006692D" w:rsidP="00C258AF">
      <w:pPr>
        <w:pStyle w:val="a3"/>
        <w:spacing w:before="0" w:beforeAutospacing="0"/>
      </w:pPr>
    </w:p>
    <w:p w14:paraId="7E94836D" w14:textId="77777777" w:rsidR="0006692D" w:rsidRDefault="0006692D" w:rsidP="00C258AF">
      <w:pPr>
        <w:pStyle w:val="a3"/>
        <w:spacing w:before="0" w:beforeAutospacing="0"/>
      </w:pPr>
    </w:p>
    <w:p w14:paraId="2282FB7D" w14:textId="77777777" w:rsidR="0006692D" w:rsidRDefault="0006692D" w:rsidP="00C258AF">
      <w:pPr>
        <w:pStyle w:val="a3"/>
        <w:spacing w:before="0" w:beforeAutospacing="0"/>
      </w:pPr>
    </w:p>
    <w:p w14:paraId="15F6ACE0" w14:textId="77777777" w:rsidR="0006692D" w:rsidRDefault="0006692D" w:rsidP="00C258AF">
      <w:pPr>
        <w:pStyle w:val="a3"/>
        <w:spacing w:before="0" w:beforeAutospacing="0"/>
      </w:pPr>
    </w:p>
    <w:p w14:paraId="3352C546" w14:textId="77777777" w:rsidR="0006692D" w:rsidRDefault="0006692D" w:rsidP="00C258AF">
      <w:pPr>
        <w:pStyle w:val="a3"/>
        <w:spacing w:before="0" w:beforeAutospacing="0"/>
      </w:pPr>
    </w:p>
    <w:p w14:paraId="0966D53E" w14:textId="77777777" w:rsidR="0006692D" w:rsidRDefault="0006692D" w:rsidP="00C258AF">
      <w:pPr>
        <w:pStyle w:val="a3"/>
        <w:spacing w:before="0" w:beforeAutospacing="0"/>
      </w:pPr>
    </w:p>
    <w:p w14:paraId="490F5196" w14:textId="77777777" w:rsidR="0006692D" w:rsidRDefault="0006692D" w:rsidP="00C258AF">
      <w:pPr>
        <w:pStyle w:val="a3"/>
        <w:spacing w:before="0" w:beforeAutospacing="0"/>
      </w:pPr>
    </w:p>
    <w:p w14:paraId="6BB9CBD2" w14:textId="166842EB" w:rsidR="0006692D" w:rsidRDefault="0006692D" w:rsidP="00C258AF">
      <w:pPr>
        <w:pStyle w:val="a3"/>
        <w:spacing w:before="0" w:beforeAutospacing="0"/>
      </w:pPr>
    </w:p>
    <w:p w14:paraId="38DBFB8D" w14:textId="6A4E2351" w:rsidR="00982839" w:rsidRDefault="00982839" w:rsidP="00C258AF">
      <w:pPr>
        <w:pStyle w:val="a3"/>
        <w:spacing w:before="0" w:beforeAutospacing="0"/>
      </w:pPr>
    </w:p>
    <w:p w14:paraId="52ADC51F" w14:textId="6F702946" w:rsidR="00982839" w:rsidRDefault="00982839" w:rsidP="00C258AF">
      <w:pPr>
        <w:pStyle w:val="a3"/>
        <w:spacing w:before="0" w:beforeAutospacing="0"/>
      </w:pPr>
    </w:p>
    <w:p w14:paraId="3CEC5BAA" w14:textId="77777777" w:rsidR="00982839" w:rsidRDefault="00982839" w:rsidP="00C258AF">
      <w:pPr>
        <w:pStyle w:val="a3"/>
        <w:spacing w:before="0" w:beforeAutospacing="0"/>
      </w:pPr>
    </w:p>
    <w:p w14:paraId="57B85278" w14:textId="77777777" w:rsidR="000003D0" w:rsidRDefault="000003D0" w:rsidP="00C258AF">
      <w:pPr>
        <w:pStyle w:val="a3"/>
        <w:spacing w:before="0" w:beforeAutospacing="0"/>
      </w:pPr>
    </w:p>
    <w:p w14:paraId="6D23B8CF" w14:textId="77777777" w:rsidR="000003D0" w:rsidRPr="000003D0" w:rsidRDefault="000003D0" w:rsidP="000003D0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E75D17E" w14:textId="77777777" w:rsidR="000003D0" w:rsidRPr="000003D0" w:rsidRDefault="000003D0" w:rsidP="000003D0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1A921" w14:textId="3E5A6B5B" w:rsidR="000003D0" w:rsidRPr="000003D0" w:rsidRDefault="000003D0" w:rsidP="00CA7AD3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76F2365E" w14:textId="616ED916" w:rsidR="000003D0" w:rsidRPr="000003D0" w:rsidRDefault="000003D0" w:rsidP="000003D0">
      <w:pPr>
        <w:spacing w:after="0" w:line="240" w:lineRule="auto"/>
        <w:ind w:left="48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0003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9220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таропинигер</w:t>
      </w:r>
      <w:r w:rsidRPr="000003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ского</w:t>
      </w:r>
      <w:proofErr w:type="spellEnd"/>
      <w:r w:rsidRPr="000003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</w:p>
    <w:p w14:paraId="451CBD1E" w14:textId="5E78B8C3" w:rsidR="000003D0" w:rsidRPr="000003D0" w:rsidRDefault="000003D0" w:rsidP="000003D0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828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0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2839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.09.2023</w:t>
      </w:r>
      <w:r w:rsidRPr="0000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828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220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27CFBDE9" w14:textId="77777777" w:rsidR="00C258AF" w:rsidRDefault="00C258AF" w:rsidP="00C258AF">
      <w:pPr>
        <w:pStyle w:val="a3"/>
        <w:spacing w:before="0" w:beforeAutospacing="0"/>
        <w:jc w:val="right"/>
        <w:rPr>
          <w:sz w:val="28"/>
          <w:szCs w:val="28"/>
        </w:rPr>
      </w:pPr>
    </w:p>
    <w:p w14:paraId="2DD568F0" w14:textId="77777777" w:rsidR="00CA7AD3" w:rsidRPr="0006692D" w:rsidRDefault="00CA7AD3" w:rsidP="00C258AF">
      <w:pPr>
        <w:pStyle w:val="a3"/>
        <w:spacing w:before="0" w:beforeAutospacing="0"/>
        <w:jc w:val="right"/>
        <w:rPr>
          <w:sz w:val="28"/>
          <w:szCs w:val="28"/>
        </w:rPr>
      </w:pPr>
    </w:p>
    <w:p w14:paraId="67B55B6C" w14:textId="77777777" w:rsidR="00C258AF" w:rsidRPr="0006692D" w:rsidRDefault="00C258AF" w:rsidP="000003D0">
      <w:pPr>
        <w:pStyle w:val="a3"/>
        <w:spacing w:before="0" w:beforeAutospacing="0"/>
        <w:rPr>
          <w:sz w:val="28"/>
          <w:szCs w:val="28"/>
        </w:rPr>
      </w:pPr>
      <w:r w:rsidRPr="0006692D">
        <w:rPr>
          <w:sz w:val="28"/>
          <w:szCs w:val="28"/>
        </w:rPr>
        <w:t>    </w:t>
      </w:r>
    </w:p>
    <w:p w14:paraId="33813EE3" w14:textId="77777777" w:rsidR="00C258AF" w:rsidRPr="0006692D" w:rsidRDefault="00C258AF" w:rsidP="004D6A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692D">
        <w:rPr>
          <w:b/>
          <w:sz w:val="28"/>
          <w:szCs w:val="28"/>
        </w:rPr>
        <w:t>ПЕРЕЧЕНЬ</w:t>
      </w:r>
    </w:p>
    <w:p w14:paraId="00565F96" w14:textId="77777777" w:rsidR="00C258AF" w:rsidRPr="0006692D" w:rsidRDefault="00C258AF" w:rsidP="004D6A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06692D">
        <w:rPr>
          <w:b/>
          <w:sz w:val="28"/>
          <w:szCs w:val="28"/>
        </w:rPr>
        <w:t>должностей муниципальной службы, предусмотренные</w:t>
      </w:r>
      <w:proofErr w:type="gramEnd"/>
    </w:p>
    <w:p w14:paraId="0C9DBE29" w14:textId="58B9C613" w:rsidR="00C258AF" w:rsidRPr="0006692D" w:rsidRDefault="00C258AF" w:rsidP="004D6A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692D">
        <w:rPr>
          <w:b/>
          <w:sz w:val="28"/>
          <w:szCs w:val="28"/>
        </w:rPr>
        <w:t>статьей 12 Федерального закона от 25.12.2008 № 273</w:t>
      </w:r>
    </w:p>
    <w:p w14:paraId="1A94D502" w14:textId="77777777" w:rsidR="00C258AF" w:rsidRPr="0006692D" w:rsidRDefault="00C258AF" w:rsidP="004D6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692D">
        <w:rPr>
          <w:b/>
          <w:sz w:val="28"/>
          <w:szCs w:val="28"/>
        </w:rPr>
        <w:t>«О противодействии коррупции</w:t>
      </w:r>
      <w:r w:rsidRPr="0006692D">
        <w:rPr>
          <w:sz w:val="28"/>
          <w:szCs w:val="28"/>
        </w:rPr>
        <w:t>»</w:t>
      </w:r>
    </w:p>
    <w:p w14:paraId="5579169F" w14:textId="77777777" w:rsidR="0006692D" w:rsidRDefault="0006692D" w:rsidP="00C258AF">
      <w:pPr>
        <w:pStyle w:val="a3"/>
        <w:spacing w:before="0" w:beforeAutospacing="0"/>
      </w:pPr>
    </w:p>
    <w:p w14:paraId="10890260" w14:textId="77777777" w:rsidR="00CA7AD3" w:rsidRPr="0006692D" w:rsidRDefault="00CA7AD3" w:rsidP="00CA7AD3">
      <w:pPr>
        <w:pStyle w:val="a3"/>
        <w:spacing w:before="0" w:beforeAutospacing="0"/>
        <w:jc w:val="center"/>
        <w:rPr>
          <w:sz w:val="28"/>
          <w:szCs w:val="28"/>
        </w:rPr>
      </w:pPr>
      <w:r w:rsidRPr="0006692D">
        <w:rPr>
          <w:sz w:val="28"/>
          <w:szCs w:val="28"/>
        </w:rPr>
        <w:t>Старшая должность муниципальной службы</w:t>
      </w:r>
    </w:p>
    <w:p w14:paraId="732CC40F" w14:textId="77777777" w:rsidR="00CA7AD3" w:rsidRPr="0006692D" w:rsidRDefault="00CA7AD3" w:rsidP="00CA7AD3">
      <w:pPr>
        <w:pStyle w:val="a3"/>
        <w:spacing w:before="0" w:beforeAutospacing="0"/>
        <w:rPr>
          <w:sz w:val="28"/>
          <w:szCs w:val="28"/>
        </w:rPr>
      </w:pPr>
      <w:r w:rsidRPr="0006692D">
        <w:rPr>
          <w:sz w:val="28"/>
          <w:szCs w:val="28"/>
        </w:rPr>
        <w:t>Ведущий специалист администрации</w:t>
      </w:r>
    </w:p>
    <w:p w14:paraId="2165A4C9" w14:textId="77777777" w:rsidR="0006692D" w:rsidRDefault="0006692D" w:rsidP="00C258AF">
      <w:pPr>
        <w:pStyle w:val="a3"/>
        <w:spacing w:before="0" w:beforeAutospacing="0"/>
      </w:pPr>
    </w:p>
    <w:p w14:paraId="536F7063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53756BC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7076327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173CEEC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2D601F5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716061F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2F59F50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3EDA7E9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F4F8C68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9CA47CD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73CCEAC" w14:textId="632F4BD2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14:paraId="32D17846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8FFDC77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C272D34" w14:textId="59F2C9B2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7E6588" w:rsidRPr="007E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82A82"/>
    <w:multiLevelType w:val="multilevel"/>
    <w:tmpl w:val="F4F4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B3A12"/>
    <w:multiLevelType w:val="multilevel"/>
    <w:tmpl w:val="1D04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DB"/>
    <w:rsid w:val="000003D0"/>
    <w:rsid w:val="0006692D"/>
    <w:rsid w:val="0011304F"/>
    <w:rsid w:val="002535F6"/>
    <w:rsid w:val="003F1EB4"/>
    <w:rsid w:val="004321DB"/>
    <w:rsid w:val="004D6ADD"/>
    <w:rsid w:val="006F7CD1"/>
    <w:rsid w:val="00753348"/>
    <w:rsid w:val="007E6588"/>
    <w:rsid w:val="00917570"/>
    <w:rsid w:val="00922025"/>
    <w:rsid w:val="00982839"/>
    <w:rsid w:val="00C258AF"/>
    <w:rsid w:val="00CA7AD3"/>
    <w:rsid w:val="00CF0485"/>
    <w:rsid w:val="00ED53DA"/>
    <w:rsid w:val="00F2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E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E6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5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E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588"/>
    <w:rPr>
      <w:b/>
      <w:bCs/>
    </w:rPr>
  </w:style>
  <w:style w:type="character" w:styleId="a5">
    <w:name w:val="Hyperlink"/>
    <w:basedOn w:val="a0"/>
    <w:uiPriority w:val="99"/>
    <w:semiHidden/>
    <w:unhideWhenUsed/>
    <w:rsid w:val="007E6588"/>
    <w:rPr>
      <w:color w:val="0000FF"/>
      <w:u w:val="single"/>
    </w:rPr>
  </w:style>
  <w:style w:type="paragraph" w:customStyle="1" w:styleId="11">
    <w:name w:val="Дата1"/>
    <w:basedOn w:val="a"/>
    <w:rsid w:val="007E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58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39"/>
    <w:rsid w:val="00C25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066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1E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E6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5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E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588"/>
    <w:rPr>
      <w:b/>
      <w:bCs/>
    </w:rPr>
  </w:style>
  <w:style w:type="character" w:styleId="a5">
    <w:name w:val="Hyperlink"/>
    <w:basedOn w:val="a0"/>
    <w:uiPriority w:val="99"/>
    <w:semiHidden/>
    <w:unhideWhenUsed/>
    <w:rsid w:val="007E6588"/>
    <w:rPr>
      <w:color w:val="0000FF"/>
      <w:u w:val="single"/>
    </w:rPr>
  </w:style>
  <w:style w:type="paragraph" w:customStyle="1" w:styleId="11">
    <w:name w:val="Дата1"/>
    <w:basedOn w:val="a"/>
    <w:rsid w:val="007E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58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39"/>
    <w:rsid w:val="00C25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066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1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3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80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3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9950">
                  <w:marLeft w:val="0"/>
                  <w:marRight w:val="0"/>
                  <w:marTop w:val="0"/>
                  <w:marBottom w:val="300"/>
                  <w:divBdr>
                    <w:top w:val="single" w:sz="24" w:space="8" w:color="157F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2023-09-06T10:56:00Z</cp:lastPrinted>
  <dcterms:created xsi:type="dcterms:W3CDTF">2023-08-02T08:45:00Z</dcterms:created>
  <dcterms:modified xsi:type="dcterms:W3CDTF">2023-09-15T11:12:00Z</dcterms:modified>
</cp:coreProperties>
</file>